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F3356" w:rsidRDefault="00A1063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30"/>
          <w:szCs w:val="30"/>
        </w:rPr>
      </w:pPr>
      <w:r>
        <w:rPr>
          <w:rFonts w:ascii="Calibri" w:eastAsia="Calibri" w:hAnsi="Calibri" w:cs="Calibri"/>
          <w:b/>
          <w:color w:val="000000"/>
          <w:sz w:val="30"/>
          <w:szCs w:val="30"/>
        </w:rPr>
        <w:t>REGULAMIN</w:t>
      </w:r>
    </w:p>
    <w:p w14:paraId="00000002" w14:textId="77777777" w:rsidR="005F3356" w:rsidRDefault="00A1063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30"/>
          <w:szCs w:val="30"/>
        </w:rPr>
      </w:pPr>
      <w:r>
        <w:rPr>
          <w:rFonts w:ascii="Calibri" w:eastAsia="Calibri" w:hAnsi="Calibri" w:cs="Calibri"/>
          <w:b/>
          <w:color w:val="000000"/>
          <w:sz w:val="30"/>
          <w:szCs w:val="30"/>
        </w:rPr>
        <w:t xml:space="preserve">MIĘDZYGMINNEGO RAJDU ROWEROWEGO </w:t>
      </w:r>
    </w:p>
    <w:p w14:paraId="00000003" w14:textId="77777777" w:rsidR="005F3356" w:rsidRDefault="00A1063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30"/>
          <w:szCs w:val="30"/>
        </w:rPr>
      </w:pPr>
      <w:r>
        <w:rPr>
          <w:rFonts w:ascii="Calibri" w:eastAsia="Calibri" w:hAnsi="Calibri" w:cs="Calibri"/>
          <w:b/>
          <w:color w:val="000000"/>
          <w:sz w:val="30"/>
          <w:szCs w:val="30"/>
        </w:rPr>
        <w:t>20.08.2023</w:t>
      </w:r>
    </w:p>
    <w:p w14:paraId="00000004" w14:textId="77777777" w:rsidR="005F3356" w:rsidRDefault="005F335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</w:rPr>
      </w:pPr>
    </w:p>
    <w:p w14:paraId="00000005" w14:textId="77777777" w:rsidR="005F3356" w:rsidRDefault="005F335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14:paraId="00000006" w14:textId="77777777" w:rsidR="005F3356" w:rsidRDefault="00A1063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SPRAWY ORGANIZACYJNE</w:t>
      </w:r>
    </w:p>
    <w:p w14:paraId="00000007" w14:textId="77777777" w:rsidR="005F3356" w:rsidRDefault="005F335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00000008" w14:textId="77777777" w:rsidR="005F3356" w:rsidRDefault="00A106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Organizator rajdu: Gmina Dobre</w:t>
      </w:r>
      <w:r>
        <w:rPr>
          <w:rFonts w:ascii="Times New Roman" w:eastAsia="Times New Roman" w:hAnsi="Times New Roman" w:cs="Times New Roman"/>
        </w:rPr>
        <w:t xml:space="preserve"> oraz </w:t>
      </w:r>
      <w:r>
        <w:rPr>
          <w:rFonts w:ascii="Times New Roman" w:eastAsia="Times New Roman" w:hAnsi="Times New Roman" w:cs="Times New Roman"/>
          <w:color w:val="000000"/>
        </w:rPr>
        <w:t>Gminny Ośrodek Kultury i Biblioteka</w:t>
      </w:r>
    </w:p>
    <w:p w14:paraId="00000009" w14:textId="77777777" w:rsidR="005F3356" w:rsidRDefault="00A106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Cele rajdu: Popularyzacja turystyki rowerowej i aktywnego wypoczynku na świeżym powietrzu, integracja uczestników z Gminy Dobre, Gminy Jakubów, Gminy Stanisławów. </w:t>
      </w:r>
    </w:p>
    <w:p w14:paraId="0000000A" w14:textId="77777777" w:rsidR="005F3356" w:rsidRDefault="00A106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Data rajdu: 20 sierpień 2023 r. (niedziela)</w:t>
      </w:r>
    </w:p>
    <w:p w14:paraId="0000000B" w14:textId="77777777" w:rsidR="005F3356" w:rsidRDefault="00A106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Start odbędzie się z Rynku w Dobrem</w:t>
      </w:r>
    </w:p>
    <w:p w14:paraId="0000000C" w14:textId="41F766FD" w:rsidR="005F3356" w:rsidRDefault="00A106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Godzina: 14.00</w:t>
      </w:r>
    </w:p>
    <w:p w14:paraId="0000000D" w14:textId="77777777" w:rsidR="005F3356" w:rsidRDefault="00A106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Trasa: </w:t>
      </w:r>
      <w:r>
        <w:rPr>
          <w:color w:val="000000"/>
        </w:rPr>
        <w:t xml:space="preserve">Dobre - Rudzienko - </w:t>
      </w:r>
      <w:proofErr w:type="spellStart"/>
      <w:r>
        <w:rPr>
          <w:color w:val="000000"/>
        </w:rPr>
        <w:t>Rakówiec</w:t>
      </w:r>
      <w:proofErr w:type="spellEnd"/>
      <w:r>
        <w:rPr>
          <w:color w:val="000000"/>
        </w:rPr>
        <w:t xml:space="preserve"> - Wólka Mlęcka - </w:t>
      </w:r>
      <w:proofErr w:type="spellStart"/>
      <w:r>
        <w:rPr>
          <w:color w:val="000000"/>
        </w:rPr>
        <w:t>Gęsianka</w:t>
      </w:r>
      <w:proofErr w:type="spellEnd"/>
      <w:r>
        <w:rPr>
          <w:color w:val="000000"/>
        </w:rPr>
        <w:t xml:space="preserve"> - Mlęcin - Adamów - Kamionka - Wólka Czarnogłowska - Rudno – Dobre. Cała trasa wynosi 22 km.</w:t>
      </w:r>
    </w:p>
    <w:p w14:paraId="0000000E" w14:textId="77777777" w:rsidR="005F3356" w:rsidRDefault="00A106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Organizator zastrzega sobie prawo do zmiany trasy przejazdu</w:t>
      </w:r>
      <w:r>
        <w:rPr>
          <w:rFonts w:ascii="Times New Roman" w:eastAsia="Times New Roman" w:hAnsi="Times New Roman" w:cs="Times New Roman"/>
        </w:rPr>
        <w:t xml:space="preserve"> w</w:t>
      </w:r>
      <w:r>
        <w:rPr>
          <w:rFonts w:ascii="Times New Roman" w:eastAsia="Times New Roman" w:hAnsi="Times New Roman" w:cs="Times New Roman"/>
          <w:color w:val="000000"/>
        </w:rPr>
        <w:t xml:space="preserve"> przypadku wydarzeń losowych niezależnych od organizatorów, np. złych warunków atmosferycznych.</w:t>
      </w:r>
    </w:p>
    <w:p w14:paraId="0000000F" w14:textId="77777777" w:rsidR="005F3356" w:rsidRDefault="00A106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Koordynator rajdu: Gminny Ośrodek Kultury i Biblioteka tel. 25 757 15 20</w:t>
      </w:r>
    </w:p>
    <w:p w14:paraId="00000010" w14:textId="7E3F3F1D" w:rsidR="005F3356" w:rsidRDefault="00A106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Zgłoszenia udziału w rajdzie ONLINE przyjmowane są </w:t>
      </w:r>
      <w:r>
        <w:rPr>
          <w:rFonts w:ascii="Times New Roman" w:eastAsia="Times New Roman" w:hAnsi="Times New Roman" w:cs="Times New Roman"/>
          <w:b/>
          <w:color w:val="000000"/>
        </w:rPr>
        <w:t>do 1</w:t>
      </w:r>
      <w:r w:rsidR="00AD4B99">
        <w:rPr>
          <w:rFonts w:ascii="Times New Roman" w:eastAsia="Times New Roman" w:hAnsi="Times New Roman" w:cs="Times New Roman"/>
          <w:b/>
          <w:color w:val="000000"/>
        </w:rPr>
        <w:t>7</w:t>
      </w:r>
      <w:r>
        <w:rPr>
          <w:rFonts w:ascii="Times New Roman" w:eastAsia="Times New Roman" w:hAnsi="Times New Roman" w:cs="Times New Roman"/>
          <w:b/>
          <w:color w:val="000000"/>
        </w:rPr>
        <w:t>.08.2023</w:t>
      </w:r>
      <w:r w:rsidR="00AD4B99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</w:rPr>
        <w:t>r</w:t>
      </w:r>
      <w:r w:rsidR="00AD4B99">
        <w:rPr>
          <w:rFonts w:ascii="Times New Roman" w:eastAsia="Times New Roman" w:hAnsi="Times New Roman" w:cs="Times New Roman"/>
          <w:b/>
          <w:color w:val="000000"/>
        </w:rPr>
        <w:t>.</w:t>
      </w:r>
    </w:p>
    <w:p w14:paraId="00000011" w14:textId="77777777" w:rsidR="005F3356" w:rsidRDefault="00A106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Udział w Rajdzie jest wolny od opłat.</w:t>
      </w:r>
    </w:p>
    <w:p w14:paraId="00000012" w14:textId="77777777" w:rsidR="005F3356" w:rsidRDefault="005F335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00000013" w14:textId="77777777" w:rsidR="005F3356" w:rsidRDefault="00A1063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WARUNKI UCZESTNICTWA</w:t>
      </w:r>
    </w:p>
    <w:p w14:paraId="00000014" w14:textId="77777777" w:rsidR="005F3356" w:rsidRDefault="005F335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00000015" w14:textId="77777777" w:rsidR="005F3356" w:rsidRDefault="00A106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Każdy uczestnik przed startem w rajdzie rowerowym ma obowiązek zapoznać się z regulaminem.</w:t>
      </w:r>
    </w:p>
    <w:p w14:paraId="00000016" w14:textId="21D796C0" w:rsidR="005F3356" w:rsidRDefault="00A106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Każdy uczestnik rajdu powinien wypełnić formularz i dokonać rejestracji ONLINE przez </w:t>
      </w:r>
      <w:r>
        <w:rPr>
          <w:rFonts w:ascii="Times New Roman" w:eastAsia="Times New Roman" w:hAnsi="Times New Roman" w:cs="Times New Roman"/>
        </w:rPr>
        <w:t>FORMULARZ ZGŁOSZENIOWY</w:t>
      </w:r>
      <w:r>
        <w:rPr>
          <w:rFonts w:ascii="Times New Roman" w:eastAsia="Times New Roman" w:hAnsi="Times New Roman" w:cs="Times New Roman"/>
          <w:color w:val="000000"/>
        </w:rPr>
        <w:t xml:space="preserve"> lub osobiście w  Gminnym Ośrodku Kultury i Bibliotece w Dobrem.</w:t>
      </w:r>
    </w:p>
    <w:p w14:paraId="00000017" w14:textId="41390362" w:rsidR="005F3356" w:rsidRDefault="00A106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Dzieci i młodzież mogą wziąć udział w rajdzie tylko pod opieką rodzica lub opiekuna, który wcześniej jest zobowiązany do rejestracji małoletniego ONLINE </w:t>
      </w:r>
      <w:r>
        <w:rPr>
          <w:rFonts w:ascii="Times New Roman" w:eastAsia="Times New Roman" w:hAnsi="Times New Roman" w:cs="Times New Roman"/>
        </w:rPr>
        <w:t>FORMULARZ ZGŁOSZENIOWY.</w:t>
      </w:r>
    </w:p>
    <w:p w14:paraId="00000018" w14:textId="77777777" w:rsidR="005F3356" w:rsidRDefault="00A106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Osoba która zadeklarowała opiekę nad małoletnim uczestnikiem rajdu, musi być uczestnikiem rajdu.</w:t>
      </w:r>
    </w:p>
    <w:p w14:paraId="00000019" w14:textId="77777777" w:rsidR="005F3356" w:rsidRDefault="00A106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Każdy z uczestników rajdu bierze w nim udział na własną odpowiedzialność. Uczestnicy niepełnoletni biorą udział na całkowitą odpowiedzialność rodziców lub opiekunów prawnych, za ich zgodą wyrażoną na piśmie.</w:t>
      </w:r>
    </w:p>
    <w:p w14:paraId="0000001A" w14:textId="77777777" w:rsidR="005F3356" w:rsidRDefault="00A106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Osoby niezgłoszone nie podlegają ubezpieczeniu NNW</w:t>
      </w:r>
    </w:p>
    <w:p w14:paraId="0000001B" w14:textId="77777777" w:rsidR="005F3356" w:rsidRDefault="00A106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Zaleca się używanie kasków oraz kamizelek odblaskowych.</w:t>
      </w:r>
    </w:p>
    <w:p w14:paraId="0000001C" w14:textId="77777777" w:rsidR="005F3356" w:rsidRDefault="005F335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0000001D" w14:textId="77777777" w:rsidR="005F3356" w:rsidRDefault="00A1063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ZASADY ZACHOWANIA UCZESTNIKÓW RAJDU</w:t>
      </w:r>
    </w:p>
    <w:p w14:paraId="0000001E" w14:textId="77777777" w:rsidR="005F3356" w:rsidRDefault="005F335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14:paraId="0000001F" w14:textId="77777777" w:rsidR="005F3356" w:rsidRDefault="00A1063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 Rajd odbędzie się przy nieograniczonym ruchu drogowym, uczestnicy muszą zachować szczególną ostrożność i znać zasady ruchu drogowego, wobec czego uczestnicy rajdu zobowiązani są do:</w:t>
      </w:r>
    </w:p>
    <w:p w14:paraId="00000020" w14:textId="77777777" w:rsidR="005F3356" w:rsidRDefault="005F335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00000021" w14:textId="77777777" w:rsidR="005F3356" w:rsidRDefault="00A106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Przestrzeganie Regulaminu Rajdu oraz obowiązkowego podporządkowania się decyzjom organizatorów rajdu oraz poleceniom osób kierujących ruchem.</w:t>
      </w:r>
    </w:p>
    <w:p w14:paraId="00000022" w14:textId="77777777" w:rsidR="005F3356" w:rsidRDefault="00A106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Posiadanie sprawnego technicznie roweru, wyposażonego zgodnie z obowiązującymi przepisami.</w:t>
      </w:r>
    </w:p>
    <w:p w14:paraId="00000023" w14:textId="77777777" w:rsidR="005F3356" w:rsidRDefault="00A106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Poruszanie się zgodnie z zasadami ruchu drogowego. Jadąc w kolumnie należy zachować odległość między rowerami 2-4 m.</w:t>
      </w:r>
    </w:p>
    <w:p w14:paraId="00000024" w14:textId="77777777" w:rsidR="005F3356" w:rsidRDefault="00A106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Każdy uczestnik rajdu zobowiązany jest do jazdy w równym tempie dostosowanym do prędkości innych uczestników, przy zachowaniu ostrożności, należy jechać równo i spokojnie w szyku. Grupę prowadzi wóz strażacki, za nim jadą organizatorzy w pomarańczowych chustach, których nie wyprzedzamy, a następnie uczestnicy.</w:t>
      </w:r>
    </w:p>
    <w:p w14:paraId="00000025" w14:textId="77777777" w:rsidR="005F3356" w:rsidRDefault="00A106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Uczestnicy biorący udział w Rajdzie ponoszą odpowiedzialność za wszelkie szkody przez siebie wyrządzone  </w:t>
      </w:r>
    </w:p>
    <w:p w14:paraId="00000026" w14:textId="77777777" w:rsidR="005F3356" w:rsidRDefault="005F335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</w:rPr>
      </w:pPr>
    </w:p>
    <w:p w14:paraId="00000027" w14:textId="77777777" w:rsidR="005F3356" w:rsidRDefault="00A1063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 Na trasie zabrania się:</w:t>
      </w:r>
    </w:p>
    <w:p w14:paraId="00000028" w14:textId="77777777" w:rsidR="005F3356" w:rsidRDefault="00A106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spożywania alkoholu i innych środków odurzających,</w:t>
      </w:r>
    </w:p>
    <w:p w14:paraId="00000029" w14:textId="77777777" w:rsidR="005F3356" w:rsidRDefault="00A106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zaśmiecanie trasy rajdu oraz miejsc przyległych,</w:t>
      </w:r>
    </w:p>
    <w:p w14:paraId="0000002A" w14:textId="77777777" w:rsidR="005F3356" w:rsidRDefault="00A106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niszczenia przyrody,</w:t>
      </w:r>
    </w:p>
    <w:p w14:paraId="0000002B" w14:textId="77777777" w:rsidR="005F3356" w:rsidRDefault="005F3356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</w:rPr>
      </w:pPr>
    </w:p>
    <w:p w14:paraId="0000002C" w14:textId="77777777" w:rsidR="005F3356" w:rsidRDefault="005F335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0000002D" w14:textId="77777777" w:rsidR="005F3356" w:rsidRDefault="00A1063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ODPOWIEDZIALNOŚĆ ORGANIZATORA</w:t>
      </w:r>
    </w:p>
    <w:p w14:paraId="0000002E" w14:textId="77777777" w:rsidR="005F3356" w:rsidRDefault="005F335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0000002F" w14:textId="77777777" w:rsidR="005F3356" w:rsidRDefault="00A106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Organizator rajdu nie przyjmuje odpowiedzialności za wypadki i szkody wynikłe w czasie rajdu, zarówno wobec uczestników jak i osób trzecich.</w:t>
      </w:r>
    </w:p>
    <w:p w14:paraId="00000030" w14:textId="77777777" w:rsidR="005F3356" w:rsidRDefault="00A106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Każdy uczestnik startuje na własną odpowiedzialność, niezależnie od </w:t>
      </w:r>
      <w:r>
        <w:rPr>
          <w:rFonts w:ascii="Times New Roman" w:eastAsia="Times New Roman" w:hAnsi="Times New Roman" w:cs="Times New Roman"/>
        </w:rPr>
        <w:t>warunków</w:t>
      </w:r>
      <w:r>
        <w:rPr>
          <w:rFonts w:ascii="Times New Roman" w:eastAsia="Times New Roman" w:hAnsi="Times New Roman" w:cs="Times New Roman"/>
          <w:color w:val="000000"/>
        </w:rPr>
        <w:t xml:space="preserve"> pogodowych na trasie.</w:t>
      </w:r>
    </w:p>
    <w:p w14:paraId="00000031" w14:textId="77777777" w:rsidR="005F3356" w:rsidRDefault="00A106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Organizator nie ponosi odpowiedzialności za rzeczy zgubione podczas rajdu i za szkody wyrządzone przez uczestników.</w:t>
      </w:r>
    </w:p>
    <w:p w14:paraId="00000032" w14:textId="77777777" w:rsidR="005F3356" w:rsidRDefault="00A106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Organizator nie zapewnia miejsca do przechowywania rzeczy uczestników.</w:t>
      </w:r>
    </w:p>
    <w:p w14:paraId="00000033" w14:textId="77777777" w:rsidR="005F3356" w:rsidRDefault="005F335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00000034" w14:textId="77777777" w:rsidR="005F3356" w:rsidRDefault="00A1063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POSTANOWIENIA KOŃCOWE </w:t>
      </w:r>
    </w:p>
    <w:p w14:paraId="00000035" w14:textId="77777777" w:rsidR="005F3356" w:rsidRDefault="005F335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00000036" w14:textId="77777777" w:rsidR="005F3356" w:rsidRDefault="00A106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Wszyscy uczestnicy startujący w rajdzie wyrażają zgodę na publikację ich wizerunku w relacjach z przebiegu rajdu, zamieszczonych w mediach oraz w materiałach promocyjnych organizatora.</w:t>
      </w:r>
    </w:p>
    <w:p w14:paraId="00000037" w14:textId="77777777" w:rsidR="005F3356" w:rsidRDefault="00A106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Zgłoszenie udziału w rajdzie jest równoznaczne z zapoznaniem się i akceptacja niniejszego Regulaminu.</w:t>
      </w:r>
    </w:p>
    <w:p w14:paraId="00000038" w14:textId="77777777" w:rsidR="005F3356" w:rsidRDefault="00A1063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Ostateczna interpretacja regulaminu należy do Organizatora. W sprawach spornych decyzja Organizatora jest decyzją ostateczną. Nieznajomość </w:t>
      </w:r>
      <w:r>
        <w:rPr>
          <w:rFonts w:ascii="Times New Roman" w:eastAsia="Times New Roman" w:hAnsi="Times New Roman" w:cs="Times New Roman"/>
        </w:rPr>
        <w:t>regulaminu</w:t>
      </w:r>
      <w:r>
        <w:rPr>
          <w:rFonts w:ascii="Times New Roman" w:eastAsia="Times New Roman" w:hAnsi="Times New Roman" w:cs="Times New Roman"/>
          <w:color w:val="000000"/>
        </w:rPr>
        <w:t xml:space="preserve"> nie zwalnia uczestników od jego przestrzegania.</w:t>
      </w:r>
    </w:p>
    <w:p w14:paraId="00000039" w14:textId="77777777" w:rsidR="005F3356" w:rsidRDefault="005F3356">
      <w:pPr>
        <w:rPr>
          <w:rFonts w:ascii="Times New Roman" w:eastAsia="Times New Roman" w:hAnsi="Times New Roman" w:cs="Times New Roman"/>
        </w:rPr>
      </w:pPr>
    </w:p>
    <w:sectPr w:rsidR="005F3356">
      <w:pgSz w:w="11906" w:h="16838"/>
      <w:pgMar w:top="1134" w:right="1134" w:bottom="1134" w:left="1134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07F95"/>
    <w:multiLevelType w:val="multilevel"/>
    <w:tmpl w:val="BB9614B2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abstractNum w:abstractNumId="1" w15:restartNumberingAfterBreak="0">
    <w:nsid w:val="309E6C5F"/>
    <w:multiLevelType w:val="multilevel"/>
    <w:tmpl w:val="9E406D24"/>
    <w:lvl w:ilvl="0">
      <w:start w:val="1"/>
      <w:numFmt w:val="bullet"/>
      <w:lvlText w:val=""/>
      <w:lvlJc w:val="left"/>
      <w:pPr>
        <w:ind w:left="720" w:hanging="360"/>
      </w:pPr>
    </w:lvl>
    <w:lvl w:ilvl="1">
      <w:start w:val="1"/>
      <w:numFmt w:val="bullet"/>
      <w:lvlText w:val="◦"/>
      <w:lvlJc w:val="left"/>
      <w:pPr>
        <w:ind w:left="1080" w:hanging="360"/>
      </w:pPr>
    </w:lvl>
    <w:lvl w:ilvl="2">
      <w:start w:val="1"/>
      <w:numFmt w:val="bullet"/>
      <w:lvlText w:val="▪"/>
      <w:lvlJc w:val="left"/>
      <w:pPr>
        <w:ind w:left="1440" w:hanging="360"/>
      </w:pPr>
    </w:lvl>
    <w:lvl w:ilvl="3">
      <w:start w:val="1"/>
      <w:numFmt w:val="bullet"/>
      <w:lvlText w:val=""/>
      <w:lvlJc w:val="left"/>
      <w:pPr>
        <w:ind w:left="1800" w:hanging="360"/>
      </w:pPr>
    </w:lvl>
    <w:lvl w:ilvl="4">
      <w:start w:val="1"/>
      <w:numFmt w:val="bullet"/>
      <w:lvlText w:val="◦"/>
      <w:lvlJc w:val="left"/>
      <w:pPr>
        <w:ind w:left="2160" w:hanging="360"/>
      </w:pPr>
    </w:lvl>
    <w:lvl w:ilvl="5">
      <w:start w:val="1"/>
      <w:numFmt w:val="bullet"/>
      <w:lvlText w:val="▪"/>
      <w:lvlJc w:val="left"/>
      <w:pPr>
        <w:ind w:left="2520" w:hanging="360"/>
      </w:pPr>
    </w:lvl>
    <w:lvl w:ilvl="6">
      <w:start w:val="1"/>
      <w:numFmt w:val="bullet"/>
      <w:lvlText w:val=""/>
      <w:lvlJc w:val="left"/>
      <w:pPr>
        <w:ind w:left="2880" w:hanging="360"/>
      </w:pPr>
    </w:lvl>
    <w:lvl w:ilvl="7">
      <w:start w:val="1"/>
      <w:numFmt w:val="bullet"/>
      <w:lvlText w:val="◦"/>
      <w:lvlJc w:val="left"/>
      <w:pPr>
        <w:ind w:left="3240" w:hanging="360"/>
      </w:pPr>
    </w:lvl>
    <w:lvl w:ilvl="8">
      <w:start w:val="1"/>
      <w:numFmt w:val="bullet"/>
      <w:lvlText w:val="▪"/>
      <w:lvlJc w:val="left"/>
      <w:pPr>
        <w:ind w:left="3600" w:hanging="360"/>
      </w:pPr>
    </w:lvl>
  </w:abstractNum>
  <w:num w:numId="1" w16cid:durableId="2127507555">
    <w:abstractNumId w:val="0"/>
  </w:num>
  <w:num w:numId="2" w16cid:durableId="1088428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356"/>
    <w:rsid w:val="005F3356"/>
    <w:rsid w:val="00A10631"/>
    <w:rsid w:val="00AD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F4D0D"/>
  <w15:docId w15:val="{911E2482-B82A-4E79-9866-A0002883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Leszczyńska</dc:creator>
  <cp:lastModifiedBy>Emilia Szymańska</cp:lastModifiedBy>
  <cp:revision>4</cp:revision>
  <cp:lastPrinted>2023-08-02T07:44:00Z</cp:lastPrinted>
  <dcterms:created xsi:type="dcterms:W3CDTF">2023-07-31T14:32:00Z</dcterms:created>
  <dcterms:modified xsi:type="dcterms:W3CDTF">2023-08-02T07:47:00Z</dcterms:modified>
</cp:coreProperties>
</file>