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B4A9" w14:textId="77777777" w:rsidR="00667EE5" w:rsidRDefault="00667EE5" w:rsidP="00667EE5">
      <w:pPr>
        <w:pStyle w:val="Normal1"/>
        <w:spacing w:line="360" w:lineRule="auto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14:paraId="5110AB4F" w14:textId="77777777" w:rsidR="00667EE5" w:rsidRPr="00AD3831" w:rsidRDefault="00667EE5" w:rsidP="00667EE5">
      <w:pPr>
        <w:pStyle w:val="Normal1"/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AD3831">
        <w:rPr>
          <w:rFonts w:ascii="Times New Roman" w:hAnsi="Times New Roman" w:cs="Times New Roman"/>
          <w:lang w:val="pl-PL"/>
        </w:rPr>
        <w:t xml:space="preserve"> </w:t>
      </w:r>
    </w:p>
    <w:p w14:paraId="268BD2F0" w14:textId="5F2CD37E" w:rsidR="00667EE5" w:rsidRPr="00B55802" w:rsidRDefault="00667EE5" w:rsidP="00B558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E5">
        <w:rPr>
          <w:rFonts w:ascii="Times New Roman" w:hAnsi="Times New Roman" w:cs="Times New Roman"/>
          <w:sz w:val="24"/>
          <w:szCs w:val="24"/>
        </w:rPr>
        <w:t>Wyrażam zgodę na przetwarzanie</w:t>
      </w:r>
      <w:r w:rsidR="006B4951">
        <w:rPr>
          <w:rFonts w:ascii="Times New Roman" w:hAnsi="Times New Roman" w:cs="Times New Roman"/>
          <w:sz w:val="24"/>
          <w:szCs w:val="24"/>
        </w:rPr>
        <w:t xml:space="preserve"> </w:t>
      </w:r>
      <w:r w:rsidRPr="00667EE5">
        <w:rPr>
          <w:rFonts w:ascii="Times New Roman" w:hAnsi="Times New Roman" w:cs="Times New Roman"/>
          <w:sz w:val="24"/>
          <w:szCs w:val="24"/>
        </w:rPr>
        <w:t>danych osobowych</w:t>
      </w:r>
      <w:r w:rsidR="00650C74">
        <w:rPr>
          <w:rFonts w:ascii="Times New Roman" w:hAnsi="Times New Roman" w:cs="Times New Roman"/>
          <w:sz w:val="24"/>
          <w:szCs w:val="24"/>
        </w:rPr>
        <w:t xml:space="preserve"> mojego dziecka</w:t>
      </w:r>
      <w:r w:rsidRPr="00667EE5">
        <w:rPr>
          <w:rFonts w:ascii="Times New Roman" w:hAnsi="Times New Roman" w:cs="Times New Roman"/>
          <w:sz w:val="24"/>
          <w:szCs w:val="24"/>
        </w:rPr>
        <w:t xml:space="preserve"> </w:t>
      </w:r>
      <w:r w:rsidR="00650C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Pr="00667EE5">
        <w:rPr>
          <w:rFonts w:ascii="Times New Roman" w:hAnsi="Times New Roman" w:cs="Times New Roman"/>
          <w:sz w:val="24"/>
          <w:szCs w:val="24"/>
        </w:rPr>
        <w:t xml:space="preserve">w tym ujawnienie </w:t>
      </w:r>
      <w:r w:rsidR="00650C74">
        <w:rPr>
          <w:rFonts w:ascii="Times New Roman" w:hAnsi="Times New Roman" w:cs="Times New Roman"/>
          <w:sz w:val="24"/>
          <w:szCs w:val="24"/>
        </w:rPr>
        <w:t>jego</w:t>
      </w:r>
      <w:r w:rsidRPr="00667EE5">
        <w:rPr>
          <w:rFonts w:ascii="Times New Roman" w:hAnsi="Times New Roman" w:cs="Times New Roman"/>
          <w:sz w:val="24"/>
          <w:szCs w:val="24"/>
        </w:rPr>
        <w:t xml:space="preserve"> imienia i nazwiska oraz wizerunku w celu związanym z </w:t>
      </w:r>
      <w:r w:rsidR="00650C74">
        <w:rPr>
          <w:rFonts w:ascii="Times New Roman" w:hAnsi="Times New Roman" w:cs="Times New Roman"/>
          <w:sz w:val="24"/>
          <w:szCs w:val="24"/>
        </w:rPr>
        <w:t xml:space="preserve">promowaniem półkolonii letnich organizowanych przez Zespół Szkolno-Przedszkolny w Dobrem </w:t>
      </w:r>
      <w:r w:rsidR="006B4951">
        <w:rPr>
          <w:rFonts w:ascii="Times New Roman" w:hAnsi="Times New Roman" w:cs="Times New Roman"/>
          <w:sz w:val="24"/>
          <w:szCs w:val="24"/>
        </w:rPr>
        <w:t>zgodnie z</w:t>
      </w:r>
      <w:r w:rsidRPr="00667EE5">
        <w:rPr>
          <w:rFonts w:ascii="Times New Roman" w:hAnsi="Times New Roman" w:cs="Times New Roman"/>
          <w:sz w:val="24"/>
          <w:szCs w:val="24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67EE5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667EE5">
        <w:rPr>
          <w:rFonts w:ascii="Times New Roman" w:hAnsi="Times New Roman" w:cs="Times New Roman"/>
          <w:sz w:val="24"/>
          <w:szCs w:val="24"/>
        </w:rPr>
        <w:t xml:space="preserve">. Dz. Urz. UE L Nr 119, s. 1. Przyjmuję do wiadomości, iż zgoda jest dobrowolna i może być cofnięta w dowolnym momencie. Wycofanie zgody nie wpływa na zgodność z prawem przetwarzania, którego dokonano na podstawie zgody przed jej wycofaniem. </w:t>
      </w:r>
    </w:p>
    <w:p w14:paraId="3DD524BD" w14:textId="55BA6BC1" w:rsidR="004F0893" w:rsidRDefault="00667EE5" w:rsidP="00B55802">
      <w:pPr>
        <w:pStyle w:val="Normal1"/>
        <w:spacing w:line="360" w:lineRule="auto"/>
        <w:ind w:left="5040"/>
        <w:jc w:val="center"/>
        <w:rPr>
          <w:rFonts w:ascii="Times New Roman" w:hAnsi="Times New Roman" w:cs="Times New Roman"/>
          <w:lang w:val="pl-PL"/>
        </w:rPr>
      </w:pPr>
      <w:r w:rsidRPr="00667EE5">
        <w:rPr>
          <w:rFonts w:ascii="Times New Roman" w:hAnsi="Times New Roman" w:cs="Times New Roman"/>
          <w:lang w:val="pl-PL"/>
        </w:rPr>
        <w:t xml:space="preserve"> ……………………………………                                                                                                   (data, czytelny podpis)</w:t>
      </w:r>
    </w:p>
    <w:p w14:paraId="6BC4A2ED" w14:textId="77777777" w:rsidR="00B55802" w:rsidRPr="00B55802" w:rsidRDefault="00B55802" w:rsidP="00B55802">
      <w:pPr>
        <w:pStyle w:val="Normal1"/>
        <w:spacing w:line="360" w:lineRule="auto"/>
        <w:ind w:left="5040"/>
        <w:jc w:val="center"/>
        <w:rPr>
          <w:rFonts w:ascii="Times New Roman" w:hAnsi="Times New Roman" w:cs="Times New Roman"/>
          <w:lang w:val="pl-PL"/>
        </w:rPr>
      </w:pPr>
    </w:p>
    <w:p w14:paraId="34EF332A" w14:textId="77777777" w:rsidR="004F0893" w:rsidRPr="00667EE5" w:rsidRDefault="004F0893" w:rsidP="004F089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EE5">
        <w:rPr>
          <w:rFonts w:ascii="Times New Roman" w:hAnsi="Times New Roman" w:cs="Times New Roman"/>
          <w:b/>
          <w:bCs/>
          <w:sz w:val="24"/>
          <w:szCs w:val="24"/>
        </w:rPr>
        <w:t>ZGODA NA ROZPOWSZECHNIANIE WIZERUNKU</w:t>
      </w:r>
    </w:p>
    <w:p w14:paraId="699F6615" w14:textId="3A55C204" w:rsidR="009A2DA0" w:rsidRDefault="001B1C09" w:rsidP="00667E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02">
        <w:rPr>
          <w:rFonts w:ascii="Times New Roman" w:hAnsi="Times New Roman" w:cs="Times New Roman"/>
          <w:sz w:val="24"/>
          <w:szCs w:val="24"/>
        </w:rPr>
        <w:t xml:space="preserve">W związku z promowaniem </w:t>
      </w:r>
      <w:r w:rsidR="00650C74" w:rsidRPr="00B55802">
        <w:rPr>
          <w:rFonts w:ascii="Times New Roman" w:hAnsi="Times New Roman" w:cs="Times New Roman"/>
          <w:sz w:val="24"/>
          <w:szCs w:val="24"/>
        </w:rPr>
        <w:t xml:space="preserve">półkolonii letnich organizowanych przez Zespół Szkolno-Przedszkolny w Dobrem </w:t>
      </w:r>
      <w:r w:rsidRPr="00B55802">
        <w:rPr>
          <w:rFonts w:ascii="Times New Roman" w:hAnsi="Times New Roman" w:cs="Times New Roman"/>
          <w:sz w:val="24"/>
          <w:szCs w:val="24"/>
        </w:rPr>
        <w:t>w</w:t>
      </w:r>
      <w:r w:rsidR="00667EE5" w:rsidRPr="00B55802">
        <w:rPr>
          <w:rFonts w:ascii="Times New Roman" w:hAnsi="Times New Roman" w:cs="Times New Roman"/>
          <w:sz w:val="24"/>
          <w:szCs w:val="24"/>
        </w:rPr>
        <w:t xml:space="preserve">yrażam zgodę na rozpowszechnianie, wykorzystanie, utrwalanie, zwielokrotnianie, kopiowanie, opracowanie i powielanie wizerunku </w:t>
      </w:r>
      <w:r w:rsidR="00650C74" w:rsidRPr="00B55802">
        <w:rPr>
          <w:rFonts w:ascii="Times New Roman" w:hAnsi="Times New Roman" w:cs="Times New Roman"/>
          <w:sz w:val="24"/>
          <w:szCs w:val="24"/>
        </w:rPr>
        <w:t xml:space="preserve">mojego dziecka </w:t>
      </w:r>
      <w:r w:rsidR="00667EE5" w:rsidRPr="00B55802">
        <w:rPr>
          <w:rFonts w:ascii="Times New Roman" w:hAnsi="Times New Roman" w:cs="Times New Roman"/>
          <w:sz w:val="24"/>
          <w:szCs w:val="24"/>
        </w:rPr>
        <w:t>w publikacjach na</w:t>
      </w:r>
      <w:r w:rsidR="004F0893" w:rsidRPr="00B55802">
        <w:rPr>
          <w:rFonts w:ascii="Times New Roman" w:hAnsi="Times New Roman" w:cs="Times New Roman"/>
          <w:sz w:val="24"/>
          <w:szCs w:val="24"/>
        </w:rPr>
        <w:t xml:space="preserve">: </w:t>
      </w:r>
      <w:r w:rsidR="004F0893" w:rsidRPr="00667EE5">
        <w:rPr>
          <w:rFonts w:ascii="Times New Roman" w:hAnsi="Times New Roman" w:cs="Times New Roman"/>
          <w:sz w:val="24"/>
          <w:szCs w:val="24"/>
        </w:rPr>
        <w:t xml:space="preserve">stronie internetowej, </w:t>
      </w:r>
      <w:r w:rsidR="00346C5E">
        <w:rPr>
          <w:rFonts w:ascii="Times New Roman" w:hAnsi="Times New Roman" w:cs="Times New Roman"/>
          <w:sz w:val="24"/>
          <w:szCs w:val="24"/>
        </w:rPr>
        <w:t>portalach społecznościowych (</w:t>
      </w:r>
      <w:proofErr w:type="spellStart"/>
      <w:r w:rsidR="00346C5E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346C5E">
        <w:rPr>
          <w:rFonts w:ascii="Times New Roman" w:hAnsi="Times New Roman" w:cs="Times New Roman"/>
          <w:sz w:val="24"/>
          <w:szCs w:val="24"/>
        </w:rPr>
        <w:t xml:space="preserve">), </w:t>
      </w:r>
      <w:r w:rsidR="004F0893" w:rsidRPr="00667EE5">
        <w:rPr>
          <w:rFonts w:ascii="Times New Roman" w:hAnsi="Times New Roman" w:cs="Times New Roman"/>
          <w:sz w:val="24"/>
          <w:szCs w:val="24"/>
        </w:rPr>
        <w:t>audycjach telewizyjnych, audycjach radiowych, wydawnictwach i w materiałach promocyjnych, gazetkach i broszurach, kroni</w:t>
      </w:r>
      <w:r w:rsidR="00346C5E">
        <w:rPr>
          <w:rFonts w:ascii="Times New Roman" w:hAnsi="Times New Roman" w:cs="Times New Roman"/>
          <w:sz w:val="24"/>
          <w:szCs w:val="24"/>
        </w:rPr>
        <w:t xml:space="preserve">ce lub kronice okolicznościowej, </w:t>
      </w:r>
      <w:r w:rsidR="004F0893" w:rsidRPr="00667EE5">
        <w:rPr>
          <w:rFonts w:ascii="Times New Roman" w:hAnsi="Times New Roman" w:cs="Times New Roman"/>
          <w:sz w:val="24"/>
          <w:szCs w:val="24"/>
        </w:rPr>
        <w:t>gablotach i na tablicach ściennych zgodnie z art. 81 ust. 1 ustawy z dnia 4 lutego 1994 r. o prawie autorskim i prawach pokrewnych (tj. Dz. U. z 2019 r., poz. 1231 ze zm.).</w:t>
      </w:r>
      <w:r w:rsidR="004F0893" w:rsidRPr="00667EE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Start w:id="0" w:name="_Hlk48044981"/>
      <w:r w:rsidR="004F0893" w:rsidRPr="00667EE5">
        <w:rPr>
          <w:rFonts w:ascii="Times New Roman" w:hAnsi="Times New Roman" w:cs="Times New Roman"/>
          <w:sz w:val="24"/>
          <w:szCs w:val="24"/>
        </w:rPr>
        <w:t>Zgoda na rozpowszechnianie wizerunku nie jest ograniczona czasowo i terytorialnie.</w:t>
      </w:r>
      <w:r w:rsidR="00667EE5" w:rsidRPr="00667EE5">
        <w:rPr>
          <w:rFonts w:ascii="Times New Roman" w:hAnsi="Times New Roman" w:cs="Times New Roman"/>
          <w:sz w:val="24"/>
          <w:szCs w:val="24"/>
        </w:rPr>
        <w:t xml:space="preserve"> Zgoda jest udzielona nieodpłatnie.</w:t>
      </w:r>
    </w:p>
    <w:p w14:paraId="40148693" w14:textId="77777777" w:rsidR="00346C5E" w:rsidRPr="00667EE5" w:rsidRDefault="00346C5E" w:rsidP="00667E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bookmarkEnd w:id="0"/>
    <w:p w14:paraId="612C6A0A" w14:textId="77777777" w:rsidR="004F0893" w:rsidRDefault="004F0893" w:rsidP="004F08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5D0CC58A" w14:textId="5ED2FF53" w:rsidR="009A2DA0" w:rsidRDefault="004F0893" w:rsidP="00346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(data, </w:t>
      </w:r>
      <w:r w:rsidR="00DA55FE">
        <w:rPr>
          <w:rFonts w:ascii="Times New Roman" w:hAnsi="Times New Roman" w:cs="Times New Roman"/>
          <w:sz w:val="24"/>
          <w:szCs w:val="24"/>
        </w:rPr>
        <w:t xml:space="preserve">czytelny </w:t>
      </w:r>
      <w:r w:rsidR="00346C5E">
        <w:rPr>
          <w:rFonts w:ascii="Times New Roman" w:hAnsi="Times New Roman" w:cs="Times New Roman"/>
          <w:sz w:val="24"/>
          <w:szCs w:val="24"/>
        </w:rPr>
        <w:t>podpis|)</w:t>
      </w:r>
    </w:p>
    <w:p w14:paraId="0700EF3E" w14:textId="77777777" w:rsidR="00346C5E" w:rsidRDefault="00346C5E" w:rsidP="00346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6E48E" w14:textId="77777777" w:rsidR="00346C5E" w:rsidRDefault="00346C5E" w:rsidP="00346C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76393" w14:textId="3E9F1A34" w:rsidR="004F0893" w:rsidRPr="003C56C1" w:rsidRDefault="004F0893" w:rsidP="004F089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6C1">
        <w:rPr>
          <w:rFonts w:ascii="Times New Roman" w:hAnsi="Times New Roman" w:cs="Times New Roman"/>
          <w:b/>
          <w:bCs/>
          <w:sz w:val="24"/>
          <w:szCs w:val="24"/>
        </w:rPr>
        <w:t>OBOWIĄZEK INFORMACYJNY</w:t>
      </w:r>
    </w:p>
    <w:p w14:paraId="77A3E401" w14:textId="77777777" w:rsidR="004F0893" w:rsidRPr="006B7756" w:rsidRDefault="004F0893" w:rsidP="006B77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756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B7756">
        <w:rPr>
          <w:rFonts w:ascii="Times New Roman" w:hAnsi="Times New Roman" w:cs="Times New Roman"/>
        </w:rPr>
        <w:t>publ</w:t>
      </w:r>
      <w:proofErr w:type="spellEnd"/>
      <w:r w:rsidRPr="006B7756">
        <w:rPr>
          <w:rFonts w:ascii="Times New Roman" w:hAnsi="Times New Roman" w:cs="Times New Roman"/>
        </w:rPr>
        <w:t>. Dz. Urz. UE L Nr 119, s. 1, informujemy, że:</w:t>
      </w:r>
    </w:p>
    <w:p w14:paraId="656EDFE4" w14:textId="21259B57" w:rsidR="004F0893" w:rsidRPr="00650C74" w:rsidRDefault="004F0893" w:rsidP="006B775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7756">
        <w:rPr>
          <w:rFonts w:ascii="Times New Roman" w:hAnsi="Times New Roman" w:cs="Times New Roman"/>
        </w:rPr>
        <w:t xml:space="preserve">Administratorem przetwarzanych danych </w:t>
      </w:r>
      <w:r w:rsidR="00DA55FE" w:rsidRPr="006B7756">
        <w:rPr>
          <w:rFonts w:ascii="Times New Roman" w:hAnsi="Times New Roman" w:cs="Times New Roman"/>
        </w:rPr>
        <w:t>osobowych</w:t>
      </w:r>
      <w:r w:rsidRPr="006B7756">
        <w:rPr>
          <w:rFonts w:ascii="Times New Roman" w:hAnsi="Times New Roman" w:cs="Times New Roman"/>
        </w:rPr>
        <w:t xml:space="preserve"> jest </w:t>
      </w:r>
      <w:r w:rsidR="00650C74" w:rsidRPr="00650C74">
        <w:rPr>
          <w:rFonts w:ascii="Times New Roman" w:hAnsi="Times New Roman" w:cs="Times New Roman"/>
          <w:b/>
        </w:rPr>
        <w:t xml:space="preserve">Zespół Szkolno-Przedszkolny </w:t>
      </w:r>
      <w:r w:rsidR="00346C5E">
        <w:rPr>
          <w:rFonts w:ascii="Times New Roman" w:hAnsi="Times New Roman" w:cs="Times New Roman"/>
          <w:b/>
        </w:rPr>
        <w:t xml:space="preserve">                        </w:t>
      </w:r>
      <w:r w:rsidR="00650C74" w:rsidRPr="00650C74">
        <w:rPr>
          <w:rFonts w:ascii="Times New Roman" w:hAnsi="Times New Roman" w:cs="Times New Roman"/>
          <w:b/>
        </w:rPr>
        <w:t xml:space="preserve">w Dobrem reprezentowany przez Dyrektora (adres: ul. Szkolna 3, </w:t>
      </w:r>
      <w:r w:rsidR="00650C74" w:rsidRPr="00650C74">
        <w:rPr>
          <w:rFonts w:ascii="Times New Roman" w:hAnsi="Times New Roman" w:cs="Times New Roman"/>
          <w:b/>
          <w:color w:val="000000"/>
        </w:rPr>
        <w:t xml:space="preserve">05-307 Dobre, </w:t>
      </w:r>
      <w:r w:rsidR="00346C5E">
        <w:rPr>
          <w:rFonts w:ascii="Times New Roman" w:hAnsi="Times New Roman" w:cs="Times New Roman"/>
          <w:b/>
          <w:color w:val="000000"/>
        </w:rPr>
        <w:t xml:space="preserve">              </w:t>
      </w:r>
      <w:r w:rsidR="00650C74" w:rsidRPr="00650C74">
        <w:rPr>
          <w:rFonts w:ascii="Times New Roman" w:hAnsi="Times New Roman" w:cs="Times New Roman"/>
          <w:b/>
          <w:color w:val="000000"/>
        </w:rPr>
        <w:t>tel</w:t>
      </w:r>
      <w:r w:rsidR="00650C74" w:rsidRPr="00650C74">
        <w:rPr>
          <w:rFonts w:ascii="Times New Roman" w:hAnsi="Times New Roman" w:cs="Times New Roman"/>
          <w:b/>
          <w:color w:val="000000" w:themeColor="text1"/>
        </w:rPr>
        <w:t xml:space="preserve">. 25 757 11 7 </w:t>
      </w:r>
      <w:r w:rsidR="00650C74" w:rsidRPr="00650C74">
        <w:rPr>
          <w:rFonts w:ascii="Times New Roman" w:hAnsi="Times New Roman" w:cs="Times New Roman"/>
          <w:b/>
          <w:color w:val="000000"/>
        </w:rPr>
        <w:t>e-mail</w:t>
      </w:r>
      <w:r w:rsidR="00650C74" w:rsidRPr="00650C74">
        <w:rPr>
          <w:rFonts w:ascii="Times New Roman" w:hAnsi="Times New Roman" w:cs="Times New Roman"/>
          <w:b/>
          <w:color w:val="000000" w:themeColor="text1"/>
        </w:rPr>
        <w:t>: sekretariat@zspdobre.edu.pl)</w:t>
      </w:r>
    </w:p>
    <w:p w14:paraId="69900C76" w14:textId="66DDC955" w:rsidR="004F0893" w:rsidRPr="006B7756" w:rsidRDefault="004F0893" w:rsidP="006B7756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7756">
        <w:rPr>
          <w:rFonts w:ascii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0F2B10" w:rsidRPr="006B7756">
        <w:rPr>
          <w:rFonts w:ascii="Times New Roman" w:hAnsi="Times New Roman" w:cs="Times New Roman"/>
        </w:rPr>
        <w:t>inspektor@cbi24.pl</w:t>
      </w:r>
      <w:r w:rsidRPr="006B7756">
        <w:rPr>
          <w:rFonts w:ascii="Times New Roman" w:hAnsi="Times New Roman" w:cs="Times New Roman"/>
        </w:rPr>
        <w:t xml:space="preserve"> lub pisemnie na adres Administratora. </w:t>
      </w:r>
    </w:p>
    <w:p w14:paraId="08966D16" w14:textId="0CEDC910" w:rsidR="00DA55FE" w:rsidRPr="006B7756" w:rsidRDefault="00DA55FE" w:rsidP="006B775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B7756">
        <w:rPr>
          <w:rFonts w:ascii="Times New Roman" w:hAnsi="Times New Roman" w:cs="Times New Roman"/>
        </w:rPr>
        <w:lastRenderedPageBreak/>
        <w:t>D</w:t>
      </w:r>
      <w:r w:rsidR="004F0893" w:rsidRPr="006B7756">
        <w:rPr>
          <w:rFonts w:ascii="Times New Roman" w:hAnsi="Times New Roman" w:cs="Times New Roman"/>
        </w:rPr>
        <w:t xml:space="preserve">ane osobowe będą przetwarzane w celu </w:t>
      </w:r>
      <w:r w:rsidRPr="006B7756">
        <w:rPr>
          <w:rFonts w:ascii="Times New Roman" w:hAnsi="Times New Roman" w:cs="Times New Roman"/>
        </w:rPr>
        <w:t>ujawnienia imienia i nazwiska oraz upublicznienia</w:t>
      </w:r>
      <w:r w:rsidR="00D2666E" w:rsidRPr="006B7756">
        <w:rPr>
          <w:rFonts w:ascii="Times New Roman" w:hAnsi="Times New Roman" w:cs="Times New Roman"/>
        </w:rPr>
        <w:t xml:space="preserve"> </w:t>
      </w:r>
      <w:r w:rsidRPr="006B7756">
        <w:rPr>
          <w:rFonts w:ascii="Times New Roman" w:hAnsi="Times New Roman" w:cs="Times New Roman"/>
        </w:rPr>
        <w:t xml:space="preserve">wizerunku </w:t>
      </w:r>
      <w:r w:rsidR="00650C74">
        <w:rPr>
          <w:rFonts w:ascii="Times New Roman" w:hAnsi="Times New Roman" w:cs="Times New Roman"/>
        </w:rPr>
        <w:t xml:space="preserve">Państwa dziecka </w:t>
      </w:r>
      <w:r w:rsidRPr="006B7756">
        <w:rPr>
          <w:rFonts w:ascii="Times New Roman" w:hAnsi="Times New Roman" w:cs="Times New Roman"/>
        </w:rPr>
        <w:t xml:space="preserve">w związku z promowaniem </w:t>
      </w:r>
      <w:r w:rsidR="00650C74">
        <w:rPr>
          <w:rFonts w:ascii="Times New Roman" w:hAnsi="Times New Roman" w:cs="Times New Roman"/>
        </w:rPr>
        <w:t>zorganizowanych przez ZSP w Dobrem półkolonii letnich</w:t>
      </w:r>
      <w:r w:rsidRPr="006B7756">
        <w:rPr>
          <w:rFonts w:ascii="Times New Roman" w:hAnsi="Times New Roman" w:cs="Times New Roman"/>
        </w:rPr>
        <w:t xml:space="preserve">. </w:t>
      </w:r>
    </w:p>
    <w:p w14:paraId="563AF484" w14:textId="59774BD5" w:rsidR="004F0893" w:rsidRPr="006B7756" w:rsidRDefault="001B1C09" w:rsidP="006B775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B7756">
        <w:rPr>
          <w:rFonts w:ascii="Times New Roman" w:hAnsi="Times New Roman" w:cs="Times New Roman"/>
        </w:rPr>
        <w:t>Podstawą prawną przetwarzania danych osobowych jest art. 6 ust. 1 lit. a) RODO tj. wyrażona</w:t>
      </w:r>
      <w:r w:rsidR="004F0893" w:rsidRPr="006B7756">
        <w:rPr>
          <w:rFonts w:ascii="Times New Roman" w:hAnsi="Times New Roman" w:cs="Times New Roman"/>
        </w:rPr>
        <w:t xml:space="preserve"> przez </w:t>
      </w:r>
      <w:r w:rsidR="00DA55FE" w:rsidRPr="006B7756">
        <w:rPr>
          <w:rFonts w:ascii="Times New Roman" w:hAnsi="Times New Roman" w:cs="Times New Roman"/>
        </w:rPr>
        <w:t>Państwa</w:t>
      </w:r>
      <w:r w:rsidRPr="006B7756">
        <w:rPr>
          <w:rFonts w:ascii="Times New Roman" w:hAnsi="Times New Roman" w:cs="Times New Roman"/>
        </w:rPr>
        <w:t xml:space="preserve"> zgoda</w:t>
      </w:r>
      <w:r w:rsidR="004F0893" w:rsidRPr="006B7756">
        <w:rPr>
          <w:rFonts w:ascii="Times New Roman" w:hAnsi="Times New Roman" w:cs="Times New Roman"/>
        </w:rPr>
        <w:t xml:space="preserve"> na przetwarzanie danych osobowych.</w:t>
      </w:r>
    </w:p>
    <w:p w14:paraId="2AB3D8F5" w14:textId="3AC51586" w:rsidR="001B1C09" w:rsidRPr="006B7756" w:rsidRDefault="001B1C09" w:rsidP="006B775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B7756">
        <w:rPr>
          <w:rFonts w:ascii="Times New Roman" w:hAnsi="Times New Roman" w:cs="Times New Roman"/>
        </w:rPr>
        <w:t>D</w:t>
      </w:r>
      <w:r w:rsidR="004F0893" w:rsidRPr="006B7756">
        <w:rPr>
          <w:rFonts w:ascii="Times New Roman" w:hAnsi="Times New Roman" w:cs="Times New Roman"/>
        </w:rPr>
        <w:t>ane osobowe będą przetw</w:t>
      </w:r>
      <w:r w:rsidRPr="006B7756">
        <w:rPr>
          <w:rFonts w:ascii="Times New Roman" w:hAnsi="Times New Roman" w:cs="Times New Roman"/>
        </w:rPr>
        <w:t xml:space="preserve">arzane przez okres niezbędny do realizacji celu przetwarzania, </w:t>
      </w:r>
      <w:r w:rsidR="00346C5E">
        <w:rPr>
          <w:rFonts w:ascii="Times New Roman" w:hAnsi="Times New Roman" w:cs="Times New Roman"/>
        </w:rPr>
        <w:t xml:space="preserve">                   </w:t>
      </w:r>
      <w:r w:rsidRPr="006B7756">
        <w:rPr>
          <w:rFonts w:ascii="Times New Roman" w:hAnsi="Times New Roman" w:cs="Times New Roman"/>
        </w:rPr>
        <w:t>o którym mowa w pkt. 3, lub do czasu cofnięcia zgody na przetwarzanie danych osobowych.</w:t>
      </w:r>
    </w:p>
    <w:p w14:paraId="36FB0B00" w14:textId="35D78302" w:rsidR="00820CC8" w:rsidRPr="006B7756" w:rsidRDefault="00820CC8" w:rsidP="006B7756">
      <w:pPr>
        <w:pStyle w:val="Normal2"/>
        <w:numPr>
          <w:ilvl w:val="0"/>
          <w:numId w:val="6"/>
        </w:numPr>
        <w:spacing w:before="0" w:beforeAutospacing="0" w:after="0" w:afterAutospacing="0"/>
        <w:rPr>
          <w:sz w:val="22"/>
          <w:szCs w:val="22"/>
          <w:lang w:val="pl-PL"/>
        </w:rPr>
      </w:pPr>
      <w:r w:rsidRPr="006B7756">
        <w:rPr>
          <w:sz w:val="22"/>
          <w:szCs w:val="22"/>
          <w:lang w:val="pl-PL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6B7756">
        <w:rPr>
          <w:rFonts w:eastAsia="Times New Roman"/>
          <w:sz w:val="22"/>
          <w:szCs w:val="22"/>
        </w:rPr>
        <w:t xml:space="preserve">Dane </w:t>
      </w:r>
      <w:proofErr w:type="spellStart"/>
      <w:r w:rsidRPr="006B7756">
        <w:rPr>
          <w:rFonts w:eastAsia="Times New Roman"/>
          <w:sz w:val="22"/>
          <w:szCs w:val="22"/>
        </w:rPr>
        <w:t>osobowe</w:t>
      </w:r>
      <w:proofErr w:type="spellEnd"/>
      <w:r w:rsidRPr="006B7756">
        <w:rPr>
          <w:rFonts w:eastAsia="Times New Roman"/>
          <w:sz w:val="22"/>
          <w:szCs w:val="22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będą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również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udostępnione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podmiotom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lub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organom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uprawnionym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na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podstawie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przepisów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prawa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lub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umów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łączących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te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  <w:shd w:val="clear" w:color="auto" w:fill="FFFFFF"/>
        </w:rPr>
        <w:t>podmioty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z </w:t>
      </w:r>
      <w:proofErr w:type="spellStart"/>
      <w:r w:rsidRPr="006B7756">
        <w:rPr>
          <w:sz w:val="22"/>
          <w:szCs w:val="22"/>
          <w:shd w:val="clear" w:color="auto" w:fill="FFFFFF"/>
        </w:rPr>
        <w:t>Administratorem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, w </w:t>
      </w:r>
      <w:proofErr w:type="spellStart"/>
      <w:r w:rsidRPr="006B7756">
        <w:rPr>
          <w:sz w:val="22"/>
          <w:szCs w:val="22"/>
          <w:shd w:val="clear" w:color="auto" w:fill="FFFFFF"/>
        </w:rPr>
        <w:t>tym</w:t>
      </w:r>
      <w:proofErr w:type="spellEnd"/>
      <w:r w:rsidRPr="006B7756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B7756">
        <w:rPr>
          <w:sz w:val="22"/>
          <w:szCs w:val="22"/>
        </w:rPr>
        <w:t>podmiotom</w:t>
      </w:r>
      <w:proofErr w:type="spellEnd"/>
      <w:r w:rsidRPr="006B7756">
        <w:rPr>
          <w:sz w:val="22"/>
          <w:szCs w:val="22"/>
        </w:rPr>
        <w:t xml:space="preserve"> </w:t>
      </w:r>
      <w:proofErr w:type="spellStart"/>
      <w:r w:rsidRPr="006B7756">
        <w:rPr>
          <w:sz w:val="22"/>
          <w:szCs w:val="22"/>
        </w:rPr>
        <w:t>przetwarzającym</w:t>
      </w:r>
      <w:proofErr w:type="spellEnd"/>
      <w:r w:rsidRPr="006B7756">
        <w:rPr>
          <w:sz w:val="22"/>
          <w:szCs w:val="22"/>
        </w:rPr>
        <w:t xml:space="preserve"> </w:t>
      </w:r>
      <w:r w:rsidRPr="006B7756">
        <w:rPr>
          <w:sz w:val="22"/>
          <w:szCs w:val="22"/>
          <w:lang w:val="pl-PL"/>
        </w:rPr>
        <w:t>dane na zlecenie</w:t>
      </w:r>
      <w:r w:rsidR="00650C74">
        <w:rPr>
          <w:sz w:val="22"/>
          <w:szCs w:val="22"/>
          <w:lang w:val="pl-PL"/>
        </w:rPr>
        <w:t xml:space="preserve">. Ponadto dane zostaną udostępnione odbiorcom strony www, odbiorcom portali społecznościowych. Zdjęcia zostaną również opublikowane na stronie www Urzędu Gminy </w:t>
      </w:r>
      <w:r w:rsidR="00346C5E">
        <w:rPr>
          <w:sz w:val="22"/>
          <w:szCs w:val="22"/>
          <w:lang w:val="pl-PL"/>
        </w:rPr>
        <w:t xml:space="preserve">                       </w:t>
      </w:r>
      <w:r w:rsidR="00650C74">
        <w:rPr>
          <w:sz w:val="22"/>
          <w:szCs w:val="22"/>
          <w:lang w:val="pl-PL"/>
        </w:rPr>
        <w:t xml:space="preserve">w Dobrem oraz Gminnego Ośrodka Kultury i Biblioteki w Dobrem. </w:t>
      </w:r>
    </w:p>
    <w:p w14:paraId="3D1635EB" w14:textId="013AFF9F" w:rsidR="004F0893" w:rsidRPr="006B7756" w:rsidRDefault="004F0893" w:rsidP="006B775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B7756">
        <w:rPr>
          <w:rFonts w:ascii="Times New Roman" w:hAnsi="Times New Roman" w:cs="Times New Roman"/>
        </w:rPr>
        <w:t>W związku z przetwarzaniem danych osobowych, przysługują Państwu następujące prawa:</w:t>
      </w:r>
    </w:p>
    <w:p w14:paraId="181F5C54" w14:textId="77777777" w:rsidR="004F0893" w:rsidRPr="006B7756" w:rsidRDefault="004F0893" w:rsidP="006B7756">
      <w:pPr>
        <w:pStyle w:val="Akapitzlist"/>
        <w:numPr>
          <w:ilvl w:val="1"/>
          <w:numId w:val="5"/>
        </w:numPr>
        <w:spacing w:after="0" w:line="240" w:lineRule="auto"/>
        <w:ind w:left="641" w:hanging="357"/>
        <w:jc w:val="both"/>
        <w:rPr>
          <w:rFonts w:ascii="Times New Roman" w:eastAsia="Calibri" w:hAnsi="Times New Roman" w:cs="Times New Roman"/>
        </w:rPr>
      </w:pPr>
      <w:r w:rsidRPr="006B7756">
        <w:rPr>
          <w:rFonts w:ascii="Times New Roman" w:hAnsi="Times New Roman" w:cs="Times New Roman"/>
        </w:rPr>
        <w:t>prawo dostępu do swoich danych oraz otrzymania ich kopii;</w:t>
      </w:r>
    </w:p>
    <w:p w14:paraId="0625C1D5" w14:textId="77777777" w:rsidR="004F0893" w:rsidRPr="006B7756" w:rsidRDefault="004F0893" w:rsidP="006B7756">
      <w:pPr>
        <w:pStyle w:val="Akapitzlist"/>
        <w:numPr>
          <w:ilvl w:val="1"/>
          <w:numId w:val="5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6B7756">
        <w:rPr>
          <w:rFonts w:ascii="Times New Roman" w:hAnsi="Times New Roman" w:cs="Times New Roman"/>
        </w:rPr>
        <w:t>prawo do sprostowania (poprawiania) swoich danych osobowych;</w:t>
      </w:r>
    </w:p>
    <w:p w14:paraId="7189CE82" w14:textId="77777777" w:rsidR="004F0893" w:rsidRPr="006B7756" w:rsidRDefault="004F0893" w:rsidP="006B7756">
      <w:pPr>
        <w:pStyle w:val="Akapitzlist"/>
        <w:numPr>
          <w:ilvl w:val="1"/>
          <w:numId w:val="5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6B7756">
        <w:rPr>
          <w:rFonts w:ascii="Times New Roman" w:hAnsi="Times New Roman" w:cs="Times New Roman"/>
        </w:rPr>
        <w:t>prawo do ograniczenia przetwarzania danych osobowych;</w:t>
      </w:r>
    </w:p>
    <w:p w14:paraId="4EC45207" w14:textId="77777777" w:rsidR="004F0893" w:rsidRPr="006B7756" w:rsidRDefault="004F0893" w:rsidP="006B7756">
      <w:pPr>
        <w:pStyle w:val="Akapitzlist"/>
        <w:numPr>
          <w:ilvl w:val="1"/>
          <w:numId w:val="5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6B7756">
        <w:rPr>
          <w:rFonts w:ascii="Times New Roman" w:hAnsi="Times New Roman" w:cs="Times New Roman"/>
        </w:rPr>
        <w:t>prawo do cofnięcia zgody w dowolnym momencie bez wpływu na zgodność z prawem przetwarzania, którego dokonano na podstawie zgody przed jej cofnięciem;</w:t>
      </w:r>
    </w:p>
    <w:p w14:paraId="5C8BB9AC" w14:textId="77777777" w:rsidR="004F0893" w:rsidRPr="006B7756" w:rsidRDefault="004F0893" w:rsidP="006B7756">
      <w:pPr>
        <w:pStyle w:val="Akapitzlist"/>
        <w:numPr>
          <w:ilvl w:val="1"/>
          <w:numId w:val="5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</w:rPr>
      </w:pPr>
      <w:r w:rsidRPr="006B7756">
        <w:rPr>
          <w:rFonts w:ascii="Times New Roman" w:hAnsi="Times New Roman" w:cs="Times New Roman"/>
        </w:rPr>
        <w:t>prawo wniesienia skargi do organu nadzorczego tj.  Prezesa Urzędu Ochrony Danych Osobowych (ul. Stawki 2, 00-193 Warszawa), w sytuacji, gdy uzna, że przetwarzanie danych osobowych narusza przepisy ogólnego rozporządzenia o ochronie danych osobowych (RODO).</w:t>
      </w:r>
    </w:p>
    <w:p w14:paraId="0DF3AE44" w14:textId="1D434A90" w:rsidR="004F0893" w:rsidRPr="006B7756" w:rsidRDefault="004F0893" w:rsidP="006B77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7756">
        <w:rPr>
          <w:rFonts w:ascii="Times New Roman" w:hAnsi="Times New Roman" w:cs="Times New Roman"/>
        </w:rPr>
        <w:t>Podanie przez Państwa danych osobowych nie jest obowiązkowe. Nieprzekazanie danych skutkować będzie brakiem realizacji celu, o którym mowa w punkcie 3.</w:t>
      </w:r>
    </w:p>
    <w:p w14:paraId="4157B304" w14:textId="27C9A896" w:rsidR="006B7756" w:rsidRPr="00E71E85" w:rsidRDefault="006B7756" w:rsidP="006B7756">
      <w:pPr>
        <w:pStyle w:val="Normal1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przypadku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wyrażenia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przez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Państwa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zgody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rozpowszechnianie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wizerunku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poprzez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jego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publikację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portalu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społeczniościowym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Facebook,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dane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będą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przekazywane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poza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Europejski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Obszar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Gospodarczy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Stanów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Zjednoczonych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(USA)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podstawie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art. 49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ust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1 lit. a RODO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zgodnie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którym"W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razie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braku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decyzji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stwierdzającej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odpowiedni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stopień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ochrony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określonej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46C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</w:t>
      </w:r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art. 45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ust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3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lub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braku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odpowiednich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zabezpieczeń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określonych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art. 46, w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tym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wiążących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reguł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korporacyjnych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jednorazowe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lub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wielokrotne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przekazanie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danych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osobowych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państwa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trzeciego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lub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organizacji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międzynarodowej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mogą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nastąpić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wyłącznie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pod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warunkiem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że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osoba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której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dane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dotyczą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poinformowana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ewentualnym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ryzyku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z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którymi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ze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względu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brak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decyzji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stwierdzającej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odpowiedni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stopień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ochrony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oraz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brak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odpowiednich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zabezpieczeń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może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się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dla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niej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wiązać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proponowane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przekazanie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wyraźnie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wyraziła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nie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zgodę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”.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Informujemy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jednocześnie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iż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w/w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państwo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trzecie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tj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USA)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nie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zapewnia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odpowiedniego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stopnia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ochrony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danych</w:t>
      </w:r>
      <w:proofErr w:type="spellEnd"/>
      <w:r w:rsidRPr="00E71E8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7487CA9" w14:textId="39158A60" w:rsidR="00817FAA" w:rsidRDefault="00817FAA" w:rsidP="004F08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7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F394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C295C2" w16cex:dateUtc="2021-02-01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F39492" w16cid:durableId="23C295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1CDD"/>
    <w:multiLevelType w:val="hybridMultilevel"/>
    <w:tmpl w:val="FA006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4BDA"/>
    <w:multiLevelType w:val="hybridMultilevel"/>
    <w:tmpl w:val="56B83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BF4144"/>
    <w:multiLevelType w:val="hybridMultilevel"/>
    <w:tmpl w:val="5FD83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62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365AB"/>
    <w:multiLevelType w:val="hybridMultilevel"/>
    <w:tmpl w:val="59E058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E32ACA"/>
    <w:multiLevelType w:val="hybridMultilevel"/>
    <w:tmpl w:val="A016D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4D79FB"/>
    <w:multiLevelType w:val="hybridMultilevel"/>
    <w:tmpl w:val="26B41F2A"/>
    <w:lvl w:ilvl="0" w:tplc="B574AF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7"/>
    <w:lvlOverride w:ilvl="0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Matela">
    <w15:presenceInfo w15:providerId="None" w15:userId="Monika Mat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140F3"/>
    <w:rsid w:val="000541DD"/>
    <w:rsid w:val="00066581"/>
    <w:rsid w:val="000B1BB9"/>
    <w:rsid w:val="000D11B9"/>
    <w:rsid w:val="000F2B10"/>
    <w:rsid w:val="00123274"/>
    <w:rsid w:val="001B1C09"/>
    <w:rsid w:val="00234DF7"/>
    <w:rsid w:val="00256F29"/>
    <w:rsid w:val="00261DBC"/>
    <w:rsid w:val="003006CD"/>
    <w:rsid w:val="0031388D"/>
    <w:rsid w:val="00336FA2"/>
    <w:rsid w:val="00340398"/>
    <w:rsid w:val="00346C5E"/>
    <w:rsid w:val="00383F02"/>
    <w:rsid w:val="003A28B7"/>
    <w:rsid w:val="00466916"/>
    <w:rsid w:val="004F0893"/>
    <w:rsid w:val="00515C01"/>
    <w:rsid w:val="005D0F59"/>
    <w:rsid w:val="005E2A5A"/>
    <w:rsid w:val="00627B99"/>
    <w:rsid w:val="006352A3"/>
    <w:rsid w:val="00650C74"/>
    <w:rsid w:val="00657FE2"/>
    <w:rsid w:val="00667EE5"/>
    <w:rsid w:val="006B4138"/>
    <w:rsid w:val="006B4951"/>
    <w:rsid w:val="006B7756"/>
    <w:rsid w:val="007D7B8E"/>
    <w:rsid w:val="007E4C02"/>
    <w:rsid w:val="007F2115"/>
    <w:rsid w:val="00814D36"/>
    <w:rsid w:val="00817FAA"/>
    <w:rsid w:val="00820CC8"/>
    <w:rsid w:val="008236EF"/>
    <w:rsid w:val="00825A0E"/>
    <w:rsid w:val="008313C4"/>
    <w:rsid w:val="00862F20"/>
    <w:rsid w:val="00892D5A"/>
    <w:rsid w:val="008F2161"/>
    <w:rsid w:val="009000F8"/>
    <w:rsid w:val="00920ECB"/>
    <w:rsid w:val="009344B8"/>
    <w:rsid w:val="00942F1D"/>
    <w:rsid w:val="0097033E"/>
    <w:rsid w:val="009A2DA0"/>
    <w:rsid w:val="009E71A2"/>
    <w:rsid w:val="00A06B48"/>
    <w:rsid w:val="00A62272"/>
    <w:rsid w:val="00B55802"/>
    <w:rsid w:val="00B8788D"/>
    <w:rsid w:val="00BA425E"/>
    <w:rsid w:val="00BB0D18"/>
    <w:rsid w:val="00C32E84"/>
    <w:rsid w:val="00CC2F52"/>
    <w:rsid w:val="00CF1B7D"/>
    <w:rsid w:val="00D125B9"/>
    <w:rsid w:val="00D13724"/>
    <w:rsid w:val="00D201A3"/>
    <w:rsid w:val="00D23C7F"/>
    <w:rsid w:val="00D2666E"/>
    <w:rsid w:val="00D36D03"/>
    <w:rsid w:val="00D46C92"/>
    <w:rsid w:val="00D742C0"/>
    <w:rsid w:val="00DA55FE"/>
    <w:rsid w:val="00DE012C"/>
    <w:rsid w:val="00E14705"/>
    <w:rsid w:val="00E46837"/>
    <w:rsid w:val="00E71E85"/>
    <w:rsid w:val="00EA273B"/>
    <w:rsid w:val="00EB2162"/>
    <w:rsid w:val="00ED5721"/>
    <w:rsid w:val="00EF0E5A"/>
    <w:rsid w:val="00F03402"/>
    <w:rsid w:val="00FF4A98"/>
    <w:rsid w:val="07165C04"/>
    <w:rsid w:val="0B94743A"/>
    <w:rsid w:val="111326B7"/>
    <w:rsid w:val="17C8441B"/>
    <w:rsid w:val="1A3D427E"/>
    <w:rsid w:val="1E515A69"/>
    <w:rsid w:val="218B6F71"/>
    <w:rsid w:val="2D402C5B"/>
    <w:rsid w:val="2FB34539"/>
    <w:rsid w:val="336C721C"/>
    <w:rsid w:val="46712DE0"/>
    <w:rsid w:val="4FF6426A"/>
    <w:rsid w:val="52E566A1"/>
    <w:rsid w:val="59BB70CC"/>
    <w:rsid w:val="620F5727"/>
    <w:rsid w:val="62A94DF2"/>
    <w:rsid w:val="6A394354"/>
    <w:rsid w:val="6E3140F3"/>
    <w:rsid w:val="78767898"/>
    <w:rsid w:val="788F36FE"/>
    <w:rsid w:val="79AD3535"/>
    <w:rsid w:val="7D9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B7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Theme="minorHAnsi" w:eastAsiaTheme="minorHAnsi" w:hAnsiTheme="minorHAnsi" w:cstheme="minorBid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rPr>
      <w:rFonts w:ascii="Segoe UI" w:eastAsiaTheme="minorHAns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qFormat/>
    <w:rsid w:val="00261DBC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57FE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FE2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F08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rsid w:val="00667EE5"/>
    <w:pPr>
      <w:suppressAutoHyphens/>
      <w:autoSpaceDN w:val="0"/>
      <w:spacing w:after="0" w:line="240" w:lineRule="auto"/>
    </w:pPr>
    <w:rPr>
      <w:rFonts w:ascii="Liberation Serif" w:hAnsi="Liberation Serif" w:cs="Lucida Sans"/>
      <w:sz w:val="24"/>
      <w:szCs w:val="24"/>
      <w:lang w:val="en-GB" w:eastAsia="en-GB"/>
    </w:rPr>
  </w:style>
  <w:style w:type="paragraph" w:customStyle="1" w:styleId="Normal2">
    <w:name w:val="Normal2"/>
    <w:basedOn w:val="Normalny"/>
    <w:rsid w:val="00820CC8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Theme="minorHAnsi" w:eastAsiaTheme="minorHAnsi" w:hAnsiTheme="minorHAnsi" w:cstheme="minorBid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rPr>
      <w:rFonts w:ascii="Segoe UI" w:eastAsiaTheme="minorHAns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qFormat/>
    <w:rsid w:val="00261DBC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57FE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FE2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F08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rsid w:val="00667EE5"/>
    <w:pPr>
      <w:suppressAutoHyphens/>
      <w:autoSpaceDN w:val="0"/>
      <w:spacing w:after="0" w:line="240" w:lineRule="auto"/>
    </w:pPr>
    <w:rPr>
      <w:rFonts w:ascii="Liberation Serif" w:hAnsi="Liberation Serif" w:cs="Lucida Sans"/>
      <w:sz w:val="24"/>
      <w:szCs w:val="24"/>
      <w:lang w:val="en-GB" w:eastAsia="en-GB"/>
    </w:rPr>
  </w:style>
  <w:style w:type="paragraph" w:customStyle="1" w:styleId="Normal2">
    <w:name w:val="Normal2"/>
    <w:basedOn w:val="Normalny"/>
    <w:rsid w:val="00820CC8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microsoft.com/office/2007/relationships/stylesWithEffects" Target="stylesWithEffects.xml"/><Relationship Id="rId10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B65A6D-761D-46DE-A2B7-93770913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admin</cp:lastModifiedBy>
  <cp:revision>2</cp:revision>
  <dcterms:created xsi:type="dcterms:W3CDTF">2021-06-01T14:35:00Z</dcterms:created>
  <dcterms:modified xsi:type="dcterms:W3CDTF">2021-06-01T14:35:00Z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1045-10.2.0.6051</vt:lpwstr>
  </property>
</Properties>
</file>