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AFD0" w14:textId="4D9445CA" w:rsidR="002B575A" w:rsidRPr="00557F46" w:rsidRDefault="00557F46">
      <w:pPr>
        <w:jc w:val="right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Dobre</w:t>
      </w:r>
      <w:r w:rsidR="003C0DF5" w:rsidRPr="00557F46">
        <w:rPr>
          <w:rFonts w:ascii="Times New Roman" w:hAnsi="Times New Roman"/>
          <w:sz w:val="20"/>
          <w:szCs w:val="20"/>
        </w:rPr>
        <w:t>, dnia ……………………20</w:t>
      </w:r>
      <w:r w:rsidR="004464EB" w:rsidRPr="00557F46">
        <w:rPr>
          <w:rFonts w:ascii="Times New Roman" w:hAnsi="Times New Roman"/>
          <w:sz w:val="20"/>
          <w:szCs w:val="20"/>
        </w:rPr>
        <w:t>21</w:t>
      </w:r>
      <w:r w:rsidR="003C0DF5" w:rsidRPr="00557F46">
        <w:rPr>
          <w:rFonts w:ascii="Times New Roman" w:hAnsi="Times New Roman"/>
          <w:sz w:val="20"/>
          <w:szCs w:val="20"/>
        </w:rPr>
        <w:t xml:space="preserve"> r.</w:t>
      </w:r>
    </w:p>
    <w:p w14:paraId="363592B5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404A02EB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</w:t>
      </w:r>
      <w:r w:rsidR="003C0DF5" w:rsidRPr="00557F46">
        <w:rPr>
          <w:rFonts w:ascii="Times New Roman" w:hAnsi="Times New Roman"/>
          <w:sz w:val="20"/>
          <w:szCs w:val="20"/>
        </w:rPr>
        <w:t>(imię i nazwisko)</w:t>
      </w:r>
    </w:p>
    <w:p w14:paraId="725ED10D" w14:textId="77777777" w:rsidR="002B575A" w:rsidRPr="00557F46" w:rsidRDefault="003C0DF5">
      <w:pPr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3A86DE34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63073BBE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    </w:t>
      </w:r>
      <w:r w:rsidR="003C0DF5" w:rsidRPr="00557F46">
        <w:rPr>
          <w:rFonts w:ascii="Times New Roman" w:hAnsi="Times New Roman"/>
          <w:sz w:val="20"/>
          <w:szCs w:val="20"/>
        </w:rPr>
        <w:t>(adres)</w:t>
      </w:r>
    </w:p>
    <w:p w14:paraId="278BD379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3A3C8E91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  </w:t>
      </w:r>
      <w:r w:rsidR="003C0DF5" w:rsidRPr="00557F46">
        <w:rPr>
          <w:rFonts w:ascii="Times New Roman" w:hAnsi="Times New Roman"/>
          <w:sz w:val="20"/>
          <w:szCs w:val="20"/>
        </w:rPr>
        <w:t>(telefon)</w:t>
      </w:r>
    </w:p>
    <w:p w14:paraId="403620B3" w14:textId="77777777" w:rsidR="002B575A" w:rsidRPr="00557F46" w:rsidRDefault="002B575A">
      <w:pPr>
        <w:spacing w:after="0"/>
        <w:rPr>
          <w:rFonts w:ascii="Times New Roman" w:hAnsi="Times New Roman"/>
          <w:sz w:val="20"/>
          <w:szCs w:val="20"/>
        </w:rPr>
      </w:pPr>
    </w:p>
    <w:p w14:paraId="77914C90" w14:textId="5BC6E990" w:rsidR="002B575A" w:rsidRPr="00557F46" w:rsidRDefault="003C0DF5">
      <w:pPr>
        <w:spacing w:after="0"/>
        <w:jc w:val="center"/>
        <w:rPr>
          <w:sz w:val="24"/>
          <w:szCs w:val="24"/>
        </w:rPr>
      </w:pP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4"/>
          <w:szCs w:val="24"/>
        </w:rPr>
        <w:t xml:space="preserve">                     </w:t>
      </w:r>
      <w:r w:rsidRPr="00557F46">
        <w:rPr>
          <w:rFonts w:ascii="Times New Roman" w:hAnsi="Times New Roman"/>
          <w:b/>
          <w:sz w:val="24"/>
          <w:szCs w:val="24"/>
        </w:rPr>
        <w:t xml:space="preserve">Wójt Gminy </w:t>
      </w:r>
      <w:r w:rsidR="00557F46" w:rsidRPr="00557F46">
        <w:rPr>
          <w:rFonts w:ascii="Times New Roman" w:hAnsi="Times New Roman"/>
          <w:b/>
          <w:sz w:val="24"/>
          <w:szCs w:val="24"/>
        </w:rPr>
        <w:t>Dobre</w:t>
      </w:r>
    </w:p>
    <w:p w14:paraId="1C3332D7" w14:textId="77777777" w:rsidR="002B575A" w:rsidRPr="00557F46" w:rsidRDefault="002B575A">
      <w:pPr>
        <w:spacing w:after="0"/>
        <w:jc w:val="center"/>
        <w:rPr>
          <w:rFonts w:ascii="Times New Roman" w:hAnsi="Times New Roman"/>
          <w:b/>
        </w:rPr>
      </w:pPr>
    </w:p>
    <w:p w14:paraId="733225C3" w14:textId="77777777" w:rsidR="002B575A" w:rsidRPr="00557F46" w:rsidRDefault="002B575A">
      <w:pPr>
        <w:spacing w:after="0"/>
        <w:jc w:val="center"/>
        <w:rPr>
          <w:rFonts w:ascii="Times New Roman" w:hAnsi="Times New Roman"/>
          <w:b/>
        </w:rPr>
      </w:pPr>
    </w:p>
    <w:p w14:paraId="65DFAADD" w14:textId="77777777" w:rsidR="002B575A" w:rsidRPr="00557F46" w:rsidRDefault="004464EB">
      <w:pPr>
        <w:spacing w:after="0"/>
        <w:jc w:val="center"/>
        <w:rPr>
          <w:rFonts w:ascii="Times New Roman" w:hAnsi="Times New Roman"/>
          <w:b/>
        </w:rPr>
      </w:pPr>
      <w:r w:rsidRPr="00557F46">
        <w:rPr>
          <w:rFonts w:ascii="Times New Roman" w:hAnsi="Times New Roman"/>
          <w:b/>
        </w:rPr>
        <w:t>WNIOSEK</w:t>
      </w:r>
    </w:p>
    <w:p w14:paraId="50AAD865" w14:textId="7C818C7C" w:rsidR="002B575A" w:rsidRPr="00557F46" w:rsidRDefault="003C0DF5">
      <w:pPr>
        <w:spacing w:after="0"/>
        <w:jc w:val="both"/>
        <w:rPr>
          <w:rFonts w:ascii="Times New Roman" w:hAnsi="Times New Roman"/>
          <w:b/>
        </w:rPr>
      </w:pPr>
      <w:r w:rsidRPr="00557F46">
        <w:rPr>
          <w:rFonts w:ascii="Times New Roman" w:hAnsi="Times New Roman"/>
          <w:b/>
        </w:rPr>
        <w:t xml:space="preserve">o </w:t>
      </w:r>
      <w:r w:rsidR="00557F46" w:rsidRPr="00557F46">
        <w:rPr>
          <w:rFonts w:ascii="Times New Roman" w:hAnsi="Times New Roman"/>
          <w:b/>
        </w:rPr>
        <w:t>bezpłatny odbiór</w:t>
      </w:r>
      <w:r w:rsidRPr="00557F46">
        <w:rPr>
          <w:rFonts w:ascii="Times New Roman" w:hAnsi="Times New Roman"/>
          <w:b/>
        </w:rPr>
        <w:t xml:space="preserve"> folii rolniczych i innych odpadów pochodzących z działalności rolniczej</w:t>
      </w:r>
      <w:r w:rsidR="00557F46" w:rsidRPr="00557F46">
        <w:rPr>
          <w:rFonts w:ascii="Times New Roman" w:hAnsi="Times New Roman"/>
          <w:b/>
        </w:rPr>
        <w:t xml:space="preserve"> od mieszkańców z terenu gminy Dobre</w:t>
      </w:r>
    </w:p>
    <w:p w14:paraId="43AB34EF" w14:textId="086A2D08" w:rsidR="00314252" w:rsidRDefault="003C0DF5">
      <w:pPr>
        <w:spacing w:after="0"/>
        <w:rPr>
          <w:rFonts w:ascii="Times New Roman" w:hAnsi="Times New Roman"/>
        </w:rPr>
      </w:pPr>
      <w:r w:rsidRPr="00557F46">
        <w:rPr>
          <w:rFonts w:ascii="Times New Roman" w:hAnsi="Times New Roman"/>
        </w:rPr>
        <w:t xml:space="preserve"> Zwracam się z prośbą o odbiór</w:t>
      </w:r>
      <w:r w:rsidR="00314252">
        <w:rPr>
          <w:rFonts w:ascii="Times New Roman" w:hAnsi="Times New Roman"/>
        </w:rPr>
        <w:t xml:space="preserve"> (stan na dzień złożenia wniosku):</w:t>
      </w:r>
    </w:p>
    <w:p w14:paraId="7BA7779D" w14:textId="77777777" w:rsidR="00557F46" w:rsidRDefault="00557F46">
      <w:pPr>
        <w:spacing w:after="0" w:line="240" w:lineRule="auto"/>
        <w:rPr>
          <w:rFonts w:ascii="Times New Roman" w:hAnsi="Times New Roman"/>
        </w:rPr>
      </w:pPr>
    </w:p>
    <w:p w14:paraId="649CFCD6" w14:textId="77777777" w:rsidR="00557F46" w:rsidRDefault="00557F46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14252" w14:paraId="55630FF0" w14:textId="77777777" w:rsidTr="009B1D35">
        <w:tc>
          <w:tcPr>
            <w:tcW w:w="5240" w:type="dxa"/>
          </w:tcPr>
          <w:p w14:paraId="46E863E6" w14:textId="4241346E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Folia rolnicza (k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822" w:type="dxa"/>
          </w:tcPr>
          <w:p w14:paraId="5C4D47DE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CAFD45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3518E907" w14:textId="77777777" w:rsidTr="009B1D35">
        <w:tc>
          <w:tcPr>
            <w:tcW w:w="5240" w:type="dxa"/>
          </w:tcPr>
          <w:p w14:paraId="54675C27" w14:textId="0AC8D5D5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Siatka do owijania balotów (k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822" w:type="dxa"/>
          </w:tcPr>
          <w:p w14:paraId="1C472893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EC5229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37370CB3" w14:textId="77777777" w:rsidTr="009B1D35">
        <w:tc>
          <w:tcPr>
            <w:tcW w:w="5240" w:type="dxa"/>
          </w:tcPr>
          <w:p w14:paraId="17B08E62" w14:textId="370DB004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Sznurek (kg)</w:t>
            </w:r>
          </w:p>
        </w:tc>
        <w:tc>
          <w:tcPr>
            <w:tcW w:w="3822" w:type="dxa"/>
          </w:tcPr>
          <w:p w14:paraId="6B52FB19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77E272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2DC49B33" w14:textId="77777777" w:rsidTr="009B1D35">
        <w:tc>
          <w:tcPr>
            <w:tcW w:w="5240" w:type="dxa"/>
          </w:tcPr>
          <w:p w14:paraId="55EF0E56" w14:textId="2047081F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Opakowania po nawozach i typu Big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(kg)</w:t>
            </w:r>
          </w:p>
        </w:tc>
        <w:tc>
          <w:tcPr>
            <w:tcW w:w="3822" w:type="dxa"/>
          </w:tcPr>
          <w:p w14:paraId="4F05D4E1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10BF3F6" w14:textId="742EE43E" w:rsidR="002B575A" w:rsidRDefault="003C0D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29B25EA" w14:textId="77777777" w:rsidR="002B575A" w:rsidRDefault="002B575A">
      <w:pPr>
        <w:spacing w:after="0" w:line="240" w:lineRule="auto"/>
      </w:pPr>
    </w:p>
    <w:p w14:paraId="450A8475" w14:textId="77777777" w:rsidR="002B575A" w:rsidRPr="00557F46" w:rsidRDefault="002B575A">
      <w:pPr>
        <w:spacing w:after="0"/>
        <w:rPr>
          <w:sz w:val="20"/>
          <w:szCs w:val="20"/>
        </w:rPr>
      </w:pPr>
    </w:p>
    <w:p w14:paraId="3F885F7C" w14:textId="223440DB" w:rsidR="002B575A" w:rsidRPr="00557F46" w:rsidRDefault="003C0DF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7F46">
        <w:rPr>
          <w:rFonts w:ascii="Times New Roman" w:hAnsi="Times New Roman"/>
          <w:b/>
          <w:sz w:val="20"/>
          <w:szCs w:val="20"/>
        </w:rPr>
        <w:tab/>
        <w:t xml:space="preserve">W przypadku rezygnacji z pomocy na usuwanie folii rolniczych i innych odpadów pochodzących z produkcji rolniczej, zobowiązuję się niezwłocznie dostarczyć pismo informujące o rezygnacji do Urzędu Gminy </w:t>
      </w:r>
      <w:r w:rsidR="00557F46" w:rsidRPr="00557F46">
        <w:rPr>
          <w:rFonts w:ascii="Times New Roman" w:hAnsi="Times New Roman"/>
          <w:b/>
          <w:sz w:val="20"/>
          <w:szCs w:val="20"/>
        </w:rPr>
        <w:t>Dobre</w:t>
      </w:r>
      <w:r w:rsidRPr="00557F46">
        <w:rPr>
          <w:rFonts w:ascii="Times New Roman" w:hAnsi="Times New Roman"/>
          <w:b/>
          <w:sz w:val="20"/>
          <w:szCs w:val="20"/>
        </w:rPr>
        <w:t>.</w:t>
      </w:r>
    </w:p>
    <w:p w14:paraId="6DC3EFDC" w14:textId="77777777" w:rsidR="002B575A" w:rsidRPr="00557F46" w:rsidRDefault="002B575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0D5C6A2" w14:textId="7367BB11" w:rsidR="002B575A" w:rsidRPr="00557F46" w:rsidRDefault="003C0DF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7F46">
        <w:rPr>
          <w:rFonts w:ascii="Times New Roman" w:hAnsi="Times New Roman"/>
          <w:b/>
          <w:sz w:val="20"/>
          <w:szCs w:val="20"/>
        </w:rPr>
        <w:tab/>
        <w:t xml:space="preserve">Przyjmuję do wiadomości, że złożenie niniejszego wniosku nie gwarantuje jego realizacji. Odbiór folii rolniczej i odpadów z siatki i sznurka do owijania balotów, opakowań po nawozach, możliwy będzie po ewentualnym otrzymaniu przez Gminę </w:t>
      </w:r>
      <w:r w:rsidR="00557F46" w:rsidRPr="00557F46">
        <w:rPr>
          <w:rFonts w:ascii="Times New Roman" w:hAnsi="Times New Roman"/>
          <w:b/>
          <w:sz w:val="20"/>
          <w:szCs w:val="20"/>
        </w:rPr>
        <w:t>Dobre</w:t>
      </w:r>
      <w:r w:rsidRPr="00557F46">
        <w:rPr>
          <w:rFonts w:ascii="Times New Roman" w:hAnsi="Times New Roman"/>
          <w:b/>
          <w:sz w:val="20"/>
          <w:szCs w:val="20"/>
        </w:rPr>
        <w:t xml:space="preserve"> dotacji na ten cel z Narodowego Funduszu Ochrony Środowiska i Gospodarki Wodnej.</w:t>
      </w:r>
    </w:p>
    <w:p w14:paraId="7431E421" w14:textId="77777777" w:rsidR="002B575A" w:rsidRDefault="002B575A">
      <w:pPr>
        <w:spacing w:after="0" w:line="240" w:lineRule="auto"/>
        <w:jc w:val="right"/>
      </w:pPr>
    </w:p>
    <w:p w14:paraId="3909B76E" w14:textId="77777777" w:rsidR="002B575A" w:rsidRDefault="003C0DF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</w:t>
      </w:r>
    </w:p>
    <w:p w14:paraId="44CED11A" w14:textId="40FFE2B0" w:rsidR="002B575A" w:rsidRDefault="003C0DF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(czytelny podpis wnioskodawcy)</w:t>
      </w:r>
    </w:p>
    <w:p w14:paraId="7A0B8DD0" w14:textId="77777777" w:rsidR="00557F46" w:rsidRDefault="00557F46" w:rsidP="00557F46">
      <w:pPr>
        <w:spacing w:line="100" w:lineRule="atLeast"/>
        <w:textAlignment w:val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bookmarkStart w:id="0" w:name="_Hlk514859308"/>
    </w:p>
    <w:p w14:paraId="07EA45C5" w14:textId="1FEAFACC" w:rsidR="00557F46" w:rsidRPr="00557F46" w:rsidRDefault="00557F46" w:rsidP="00557F46">
      <w:pPr>
        <w:spacing w:line="100" w:lineRule="atLeast"/>
        <w:textAlignment w:val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KLAUZULA  INFORMACYJNA  O  PRZETWARZANIU   DANYCH  OSOBOWYCH</w:t>
      </w:r>
    </w:p>
    <w:p w14:paraId="418343AC" w14:textId="77777777" w:rsidR="00557F46" w:rsidRPr="00557F46" w:rsidRDefault="00557F46" w:rsidP="00557F46">
      <w:pPr>
        <w:spacing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Wójt Gminy Dobre   informuje, że z dniem 25 maja 2018 roku:</w:t>
      </w:r>
    </w:p>
    <w:p w14:paraId="63C804A9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Administratorem Pani/Pana danych osobowych przetwarzanych w Urzędzie Gminy Dobre jest: </w:t>
      </w: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Wójt Gminy Dobre, ul. Kościuszki 1, 05-307 Dobre</w:t>
      </w: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14:paraId="0B67A5CF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Jeśli ma Pani/Pan pytania dotyczące sposobu i zakresu przetwarzania Pani/Pana danych osobowych w zakresie działania Urzędu Gminy Dobre, a także przysługujących Pani/Panu uprawnień, może się Pani/Pan skontaktować się z Inspektorem Ochrony Danych Osobowych na adres poczty elektronicznej </w:t>
      </w:r>
      <w:r w:rsidRPr="00557F46"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inspektor@cbi24.pl</w:t>
      </w:r>
    </w:p>
    <w:p w14:paraId="2250A495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Administrator przetwarza Pani/Pana dane osobowe na </w:t>
      </w: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podstawie obowiązujących przepisów prawa, zawartych umów lub udzielonej zgody.</w:t>
      </w:r>
    </w:p>
    <w:p w14:paraId="0AC6AC51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osobowe przetwarzane są w celu/celach:</w:t>
      </w:r>
    </w:p>
    <w:p w14:paraId="02CD5E25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wypełnienia obowiązków prawnych ciążących na  Urzędzie Gminy Dobre,</w:t>
      </w:r>
    </w:p>
    <w:p w14:paraId="1BA1663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realizacji umów zawartych z kontrahentami,</w:t>
      </w:r>
    </w:p>
    <w:p w14:paraId="19DA3AD9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c) w pozostałych przypadkach Pani/Pana dane osobowe przetwarzane są wyłącznie na podstawie wcześniej udzielonej zgody w zakresie i celu określonym w treści zgody.</w:t>
      </w:r>
    </w:p>
    <w:p w14:paraId="64106787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związku z przetwarzaniem danych w celach o których mowa w pkt 4 odbiorcami Pani/Pana danych osobowych mogą być:</w:t>
      </w:r>
    </w:p>
    <w:p w14:paraId="646097EF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68B1894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inne podmioty, które na podstawie stosownych umów podpisanych z Gminą Dobre bądź Urzędem Gminy Dobre przetwarzają dane osobowe dla których Administratorem jest Wójt Gminy Dobre.</w:t>
      </w:r>
    </w:p>
    <w:p w14:paraId="7DEB9638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EEDC1A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W związku z przetwarzaniem Pani/Pana danych osobowych przysługują Pani/Panu następujące uprawnienia: </w:t>
      </w:r>
    </w:p>
    <w:p w14:paraId="537EB1BA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prawo dostępu do danych osobowych, w tym prawo do uzyskania kopii tych danych,</w:t>
      </w:r>
    </w:p>
    <w:p w14:paraId="3E75161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prawo do żądania sprostowania (poprawiania) danych osobowych – w przypadku gdy dane są nieprawidłowe lub niekompletne,</w:t>
      </w:r>
    </w:p>
    <w:p w14:paraId="2CDC80CA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c) prawo do żądania usunięcia danych osobowych (tzw. prawo do bycia zapomnianym), w przypadku gdy:</w:t>
      </w:r>
    </w:p>
    <w:p w14:paraId="22458D77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nie są już niezbędne do celów, dla których były zebrane lub w inny sposób przetwarzane,</w:t>
      </w:r>
    </w:p>
    <w:p w14:paraId="6150DE07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dotyczą, wniosła sprzeciw wobec przetwarzania danych osobowych,</w:t>
      </w:r>
    </w:p>
    <w:p w14:paraId="76629D8A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 wycofała zgodę na przetwarzanie danych osobowych, która jest podstawą przetwarzania danych i nie ma innej podstawy prawnej przetwarzania danych,</w:t>
      </w:r>
    </w:p>
    <w:p w14:paraId="40429FA8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osobowe przetwarzane są niezgodnie z prawem,</w:t>
      </w:r>
    </w:p>
    <w:p w14:paraId="56F3D8DB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osobowe muszą być usunięte w celu wywiązania się z obowiązku wynikającego z przepisów prawa,</w:t>
      </w:r>
    </w:p>
    <w:p w14:paraId="63D327D1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d) prawo do żądania ograniczenia przetwarzania danych osobowych – w przypadku, gdy:</w:t>
      </w:r>
    </w:p>
    <w:p w14:paraId="36AB6A19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 kwestionuje prawidłowość danych osobowych,</w:t>
      </w:r>
    </w:p>
    <w:p w14:paraId="69120D82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danych jest niezgodne z prawem, a osoba, której dane dotyczą, sprzeciwia się usunięciu danych, żądając w zamian ich ograniczenia,</w:t>
      </w:r>
    </w:p>
    <w:p w14:paraId="749D188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Administrator nie potrzebuje już danych dla swoich celów, ale osoba, której dane dotyczą, potrzebuje ich do ustalenia, obrony lub dochodzenia roszczeń,</w:t>
      </w:r>
    </w:p>
    <w:p w14:paraId="49C3E1BE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dotyczą, wniosła sprzeciw wobec przetwarzania danych, do czasu ustalenia czy prawnie uzasadnione podstawy po stronie administratora są nadrzędne wobec podstawy sprzeciwu,</w:t>
      </w:r>
    </w:p>
    <w:p w14:paraId="7AB80E10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e) prawo do przenoszenia danych – w przypadku gdy łącznie spełnione są następujące przesłanki:</w:t>
      </w:r>
    </w:p>
    <w:p w14:paraId="02006611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danych odbywa się na podstawie umowy zawartej z osobą, której dane dotyczą lub zgody wyrażonej przez tą osobę,</w:t>
      </w:r>
    </w:p>
    <w:p w14:paraId="64583D2A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odbywa się w sposób zautomatyzowany,</w:t>
      </w:r>
    </w:p>
    <w:p w14:paraId="282F6DCC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f) prawo sprzeciwu wobec przetwarzania danych – w przypadku gdy łącznie spełnione są następujące przesłanki:</w:t>
      </w:r>
    </w:p>
    <w:p w14:paraId="3E93E70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B13C38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5041CC4B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472B72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505A71DB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38CEB64D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Podanie przez Panią/Pana danych osobowych jest obowiązkowe, w sytuacji gdy przesłankę przetwarzania danych osobowych stanowi przepis prawa lub zawarta między stronami umowa.</w:t>
      </w:r>
    </w:p>
    <w:p w14:paraId="59FFBFFD" w14:textId="77FCF512" w:rsidR="00557F46" w:rsidRPr="00557F46" w:rsidRDefault="00557F46" w:rsidP="00557F46">
      <w:pPr>
        <w:numPr>
          <w:ilvl w:val="0"/>
          <w:numId w:val="7"/>
        </w:numPr>
        <w:spacing w:after="28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mogą być przetwarzane w sposób zautomatyzowany i nie będą profilowan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e.</w:t>
      </w:r>
    </w:p>
    <w:p w14:paraId="43753583" w14:textId="77777777" w:rsidR="00557F46" w:rsidRDefault="00557F46" w:rsidP="00557F46">
      <w:pPr>
        <w:pStyle w:val="Standard"/>
        <w:spacing w:line="100" w:lineRule="atLeast"/>
        <w:rPr>
          <w:sz w:val="20"/>
          <w:szCs w:val="20"/>
        </w:rPr>
      </w:pPr>
    </w:p>
    <w:p w14:paraId="4771DAB9" w14:textId="77777777" w:rsidR="00557F46" w:rsidRDefault="00557F46" w:rsidP="00557F46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</w:p>
    <w:bookmarkEnd w:id="0"/>
    <w:p w14:paraId="0B59FC73" w14:textId="77777777" w:rsidR="002B575A" w:rsidRDefault="002B575A">
      <w:pPr>
        <w:spacing w:after="0" w:line="240" w:lineRule="auto"/>
        <w:jc w:val="right"/>
        <w:rPr>
          <w:rFonts w:ascii="Times New Roman" w:hAnsi="Times New Roman"/>
        </w:rPr>
      </w:pPr>
    </w:p>
    <w:sectPr w:rsidR="002B575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3968" w14:textId="77777777" w:rsidR="00A703DA" w:rsidRDefault="00A703DA">
      <w:pPr>
        <w:spacing w:after="0" w:line="240" w:lineRule="auto"/>
      </w:pPr>
      <w:r>
        <w:separator/>
      </w:r>
    </w:p>
  </w:endnote>
  <w:endnote w:type="continuationSeparator" w:id="0">
    <w:p w14:paraId="7BA7956D" w14:textId="77777777" w:rsidR="00A703DA" w:rsidRDefault="00A7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DD9D" w14:textId="77777777" w:rsidR="00A703DA" w:rsidRDefault="00A703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0C944" w14:textId="77777777" w:rsidR="00A703DA" w:rsidRDefault="00A7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Times New Roman" w:eastAsia="Arial" w:hAnsi="Times New Roman" w:cs="Times New Roman"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254122D"/>
    <w:multiLevelType w:val="multilevel"/>
    <w:tmpl w:val="DAB4BBCE"/>
    <w:lvl w:ilvl="0">
      <w:start w:val="1"/>
      <w:numFmt w:val="lowerLetter"/>
      <w:lvlText w:val="%1."/>
      <w:lvlJc w:val="left"/>
      <w:pPr>
        <w:ind w:left="12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" w15:restartNumberingAfterBreak="0">
    <w:nsid w:val="519A4C08"/>
    <w:multiLevelType w:val="multilevel"/>
    <w:tmpl w:val="2AF45C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/>
      </w:rPr>
    </w:lvl>
  </w:abstractNum>
  <w:abstractNum w:abstractNumId="5" w15:restartNumberingAfterBreak="0">
    <w:nsid w:val="5AE84B16"/>
    <w:multiLevelType w:val="multilevel"/>
    <w:tmpl w:val="7A0A4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971373A"/>
    <w:multiLevelType w:val="multilevel"/>
    <w:tmpl w:val="EF10DEE2"/>
    <w:lvl w:ilvl="0">
      <w:start w:val="1"/>
      <w:numFmt w:val="decimal"/>
      <w:lvlText w:val="%1)"/>
      <w:lvlJc w:val="left"/>
      <w:pPr>
        <w:ind w:left="1134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5A"/>
    <w:rsid w:val="000D24D5"/>
    <w:rsid w:val="001E4BF3"/>
    <w:rsid w:val="002B575A"/>
    <w:rsid w:val="00314252"/>
    <w:rsid w:val="00327BB2"/>
    <w:rsid w:val="003C0DF5"/>
    <w:rsid w:val="004464EB"/>
    <w:rsid w:val="00557F46"/>
    <w:rsid w:val="00A076D1"/>
    <w:rsid w:val="00A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DCCC"/>
  <w15:docId w15:val="{2F78D38B-EC4B-4A13-A2DE-0BCE5ED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rsid w:val="00557F46"/>
    <w:pPr>
      <w:autoSpaceDN/>
      <w:spacing w:before="280" w:after="119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1."/>
    <w:basedOn w:val="NormalnyWeb"/>
    <w:rsid w:val="00557F46"/>
    <w:pPr>
      <w:numPr>
        <w:numId w:val="2"/>
      </w:numPr>
      <w:jc w:val="both"/>
    </w:pPr>
    <w:rPr>
      <w:rFonts w:ascii="Cambria" w:hAnsi="Cambria" w:cs="Cambria"/>
      <w:sz w:val="22"/>
      <w:szCs w:val="22"/>
    </w:rPr>
  </w:style>
  <w:style w:type="paragraph" w:customStyle="1" w:styleId="Standard">
    <w:name w:val="Standard"/>
    <w:rsid w:val="00557F46"/>
    <w:pPr>
      <w:suppressAutoHyphens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1425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Maciejewska</dc:creator>
  <cp:lastModifiedBy>Renata Miąskiewicz</cp:lastModifiedBy>
  <cp:revision>2</cp:revision>
  <cp:lastPrinted>2019-11-08T07:46:00Z</cp:lastPrinted>
  <dcterms:created xsi:type="dcterms:W3CDTF">2021-06-24T07:12:00Z</dcterms:created>
  <dcterms:modified xsi:type="dcterms:W3CDTF">2021-06-24T07:12:00Z</dcterms:modified>
</cp:coreProperties>
</file>