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34A9" w14:textId="77777777" w:rsidR="0061076B" w:rsidRDefault="00426DE1">
      <w:pPr>
        <w:spacing w:after="62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</w:t>
      </w:r>
    </w:p>
    <w:p w14:paraId="6D1BEBFE" w14:textId="45C5CEDB" w:rsidR="0061076B" w:rsidRPr="00234119" w:rsidRDefault="00426DE1">
      <w:pPr>
        <w:spacing w:after="19"/>
        <w:ind w:left="10" w:hanging="10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7ECC75" wp14:editId="3D7663AB">
            <wp:simplePos x="0" y="0"/>
            <wp:positionH relativeFrom="column">
              <wp:posOffset>-507</wp:posOffset>
            </wp:positionH>
            <wp:positionV relativeFrom="paragraph">
              <wp:posOffset>-30343</wp:posOffset>
            </wp:positionV>
            <wp:extent cx="2527300" cy="143827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A7055B">
        <w:rPr>
          <w:rFonts w:ascii="Times New Roman" w:eastAsia="Times New Roman" w:hAnsi="Times New Roman" w:cs="Times New Roman"/>
          <w:b/>
          <w:sz w:val="28"/>
        </w:rPr>
        <w:tab/>
      </w:r>
      <w:r w:rsidR="00A7055B">
        <w:rPr>
          <w:rFonts w:ascii="Times New Roman" w:eastAsia="Times New Roman" w:hAnsi="Times New Roman" w:cs="Times New Roman"/>
          <w:b/>
          <w:sz w:val="28"/>
        </w:rPr>
        <w:tab/>
      </w:r>
      <w:r w:rsidR="00A7055B" w:rsidRPr="00234119">
        <w:rPr>
          <w:rFonts w:ascii="Lato" w:eastAsia="Times New Roman" w:hAnsi="Lato" w:cs="Times New Roman"/>
          <w:b/>
          <w:sz w:val="28"/>
        </w:rPr>
        <w:t xml:space="preserve"> </w:t>
      </w:r>
      <w:r w:rsidRPr="00234119">
        <w:rPr>
          <w:rFonts w:ascii="Lato" w:eastAsia="Times New Roman" w:hAnsi="Lato" w:cs="Times New Roman"/>
          <w:b/>
          <w:sz w:val="28"/>
        </w:rPr>
        <w:t>VI</w:t>
      </w:r>
      <w:r w:rsidR="005E47E6" w:rsidRPr="00234119">
        <w:rPr>
          <w:rFonts w:ascii="Lato" w:eastAsia="Times New Roman" w:hAnsi="Lato" w:cs="Times New Roman"/>
          <w:b/>
          <w:sz w:val="28"/>
        </w:rPr>
        <w:t>I</w:t>
      </w:r>
      <w:r w:rsidR="00A7055B" w:rsidRPr="00234119">
        <w:rPr>
          <w:rFonts w:ascii="Lato" w:eastAsia="Times New Roman" w:hAnsi="Lato" w:cs="Times New Roman"/>
          <w:b/>
          <w:sz w:val="28"/>
        </w:rPr>
        <w:t>I</w:t>
      </w:r>
      <w:r w:rsidRPr="00234119">
        <w:rPr>
          <w:rFonts w:ascii="Lato" w:eastAsia="Times New Roman" w:hAnsi="Lato" w:cs="Times New Roman"/>
          <w:b/>
          <w:sz w:val="28"/>
        </w:rPr>
        <w:t xml:space="preserve"> Turniej Smaków                </w:t>
      </w:r>
    </w:p>
    <w:p w14:paraId="6339683E" w14:textId="4B18A79E" w:rsidR="0061076B" w:rsidRPr="00234119" w:rsidRDefault="00426DE1">
      <w:pPr>
        <w:spacing w:after="19"/>
        <w:ind w:left="10" w:hanging="10"/>
        <w:rPr>
          <w:rFonts w:ascii="Lato" w:hAnsi="Lato"/>
        </w:rPr>
      </w:pPr>
      <w:r w:rsidRPr="00234119">
        <w:rPr>
          <w:rFonts w:ascii="Lato" w:eastAsia="Times New Roman" w:hAnsi="Lato" w:cs="Times New Roman"/>
          <w:b/>
          <w:sz w:val="28"/>
        </w:rPr>
        <w:t xml:space="preserve">     na Szlaku Wielkiego Gościńca Litewskiego </w:t>
      </w:r>
    </w:p>
    <w:p w14:paraId="1918ECD6" w14:textId="77777777" w:rsidR="002530AF" w:rsidRPr="00234119" w:rsidRDefault="00426DE1" w:rsidP="002530AF">
      <w:pPr>
        <w:spacing w:after="18"/>
        <w:rPr>
          <w:rFonts w:ascii="Lato" w:eastAsia="Times New Roman" w:hAnsi="Lato" w:cs="Times New Roman"/>
          <w:b/>
          <w:sz w:val="28"/>
        </w:rPr>
      </w:pPr>
      <w:r w:rsidRPr="00234119">
        <w:rPr>
          <w:rFonts w:ascii="Lato" w:eastAsia="Times New Roman" w:hAnsi="Lato" w:cs="Times New Roman"/>
          <w:b/>
          <w:sz w:val="28"/>
        </w:rPr>
        <w:t xml:space="preserve">                                                            </w:t>
      </w:r>
    </w:p>
    <w:p w14:paraId="21B98B06" w14:textId="286F10E7" w:rsidR="0061076B" w:rsidRPr="00234119" w:rsidRDefault="002530AF" w:rsidP="002530AF">
      <w:pPr>
        <w:spacing w:after="18"/>
        <w:ind w:firstLine="10"/>
        <w:rPr>
          <w:rFonts w:ascii="Lato" w:hAnsi="Lato"/>
          <w:sz w:val="32"/>
          <w:szCs w:val="32"/>
        </w:rPr>
      </w:pPr>
      <w:r w:rsidRPr="00234119">
        <w:rPr>
          <w:rFonts w:ascii="Lato" w:eastAsia="Times New Roman" w:hAnsi="Lato" w:cs="Times New Roman"/>
          <w:b/>
          <w:sz w:val="28"/>
        </w:rPr>
        <w:t xml:space="preserve">    </w:t>
      </w:r>
      <w:r w:rsidR="00A7055B" w:rsidRPr="00234119">
        <w:rPr>
          <w:rFonts w:ascii="Lato" w:eastAsia="Times New Roman" w:hAnsi="Lato" w:cs="Times New Roman"/>
          <w:b/>
          <w:sz w:val="28"/>
        </w:rPr>
        <w:tab/>
      </w:r>
      <w:r w:rsidR="00A7055B" w:rsidRPr="00234119">
        <w:rPr>
          <w:rFonts w:ascii="Lato" w:eastAsia="Times New Roman" w:hAnsi="Lato" w:cs="Times New Roman"/>
          <w:b/>
          <w:sz w:val="28"/>
        </w:rPr>
        <w:tab/>
      </w:r>
      <w:r w:rsidR="00234119">
        <w:rPr>
          <w:rFonts w:ascii="Lato" w:eastAsia="Times New Roman" w:hAnsi="Lato" w:cs="Times New Roman"/>
          <w:b/>
          <w:sz w:val="32"/>
          <w:szCs w:val="32"/>
        </w:rPr>
        <w:t xml:space="preserve"> </w:t>
      </w:r>
      <w:r w:rsidR="00A7055B" w:rsidRPr="00234119">
        <w:rPr>
          <w:rFonts w:ascii="Lato" w:eastAsia="Times New Roman" w:hAnsi="Lato" w:cs="Times New Roman"/>
          <w:b/>
          <w:color w:val="FF0000"/>
          <w:sz w:val="32"/>
          <w:szCs w:val="32"/>
        </w:rPr>
        <w:t>27 czerwca 2021 r.</w:t>
      </w:r>
      <w:r w:rsidR="00426DE1" w:rsidRPr="00234119">
        <w:rPr>
          <w:rFonts w:ascii="Lato" w:eastAsia="Times New Roman" w:hAnsi="Lato" w:cs="Times New Roman"/>
          <w:b/>
          <w:color w:val="FF0000"/>
          <w:sz w:val="32"/>
          <w:szCs w:val="32"/>
        </w:rPr>
        <w:t xml:space="preserve"> </w:t>
      </w:r>
    </w:p>
    <w:p w14:paraId="53713848" w14:textId="7DCA88EA" w:rsidR="00A7055B" w:rsidRPr="00234119" w:rsidRDefault="00426DE1" w:rsidP="005E47E6">
      <w:pPr>
        <w:spacing w:after="75"/>
        <w:ind w:left="4249"/>
        <w:rPr>
          <w:rFonts w:ascii="Lato" w:eastAsia="Times New Roman" w:hAnsi="Lato" w:cs="Times New Roman"/>
          <w:b/>
          <w:sz w:val="28"/>
          <w:szCs w:val="28"/>
        </w:rPr>
      </w:pPr>
      <w:r w:rsidRPr="00234119">
        <w:rPr>
          <w:rFonts w:ascii="Lato" w:eastAsia="Times New Roman" w:hAnsi="Lato" w:cs="Times New Roman"/>
          <w:b/>
        </w:rPr>
        <w:t xml:space="preserve"> </w:t>
      </w:r>
      <w:r w:rsidR="005E47E6" w:rsidRPr="00234119">
        <w:rPr>
          <w:rFonts w:ascii="Lato" w:eastAsia="Times New Roman" w:hAnsi="Lato" w:cs="Times New Roman"/>
          <w:b/>
        </w:rPr>
        <w:br/>
      </w:r>
      <w:r w:rsidR="00A7055B" w:rsidRPr="00234119">
        <w:rPr>
          <w:rFonts w:ascii="Lato" w:eastAsia="Times New Roman" w:hAnsi="Lato" w:cs="Times New Roman"/>
          <w:b/>
          <w:sz w:val="28"/>
          <w:szCs w:val="28"/>
        </w:rPr>
        <w:t xml:space="preserve">           </w:t>
      </w:r>
      <w:r w:rsidR="005E47E6" w:rsidRPr="00234119">
        <w:rPr>
          <w:rFonts w:ascii="Lato" w:eastAsia="Times New Roman" w:hAnsi="Lato" w:cs="Times New Roman"/>
          <w:b/>
          <w:sz w:val="28"/>
          <w:szCs w:val="28"/>
        </w:rPr>
        <w:t xml:space="preserve">Muzeum </w:t>
      </w:r>
      <w:r w:rsidR="00A7055B" w:rsidRPr="00234119">
        <w:rPr>
          <w:rFonts w:ascii="Lato" w:eastAsia="Times New Roman" w:hAnsi="Lato" w:cs="Times New Roman"/>
          <w:b/>
          <w:sz w:val="28"/>
          <w:szCs w:val="28"/>
        </w:rPr>
        <w:t xml:space="preserve">Architektury Drewnianej </w:t>
      </w:r>
    </w:p>
    <w:p w14:paraId="7ECF60C1" w14:textId="22EBFECD" w:rsidR="00A7055B" w:rsidRPr="00234119" w:rsidRDefault="00A7055B" w:rsidP="005E47E6">
      <w:pPr>
        <w:spacing w:after="75"/>
        <w:ind w:left="4249"/>
        <w:rPr>
          <w:rFonts w:ascii="Lato" w:eastAsia="Times New Roman" w:hAnsi="Lato" w:cs="Times New Roman"/>
          <w:b/>
          <w:sz w:val="28"/>
          <w:szCs w:val="28"/>
        </w:rPr>
      </w:pPr>
      <w:r w:rsidRPr="00234119">
        <w:rPr>
          <w:rFonts w:ascii="Lato" w:eastAsia="Times New Roman" w:hAnsi="Lato" w:cs="Times New Roman"/>
          <w:b/>
          <w:sz w:val="28"/>
          <w:szCs w:val="28"/>
        </w:rPr>
        <w:t xml:space="preserve">                     </w:t>
      </w:r>
      <w:r w:rsidR="00234119">
        <w:rPr>
          <w:rFonts w:ascii="Lato" w:eastAsia="Times New Roman" w:hAnsi="Lato" w:cs="Times New Roman"/>
          <w:b/>
          <w:sz w:val="28"/>
          <w:szCs w:val="28"/>
        </w:rPr>
        <w:t xml:space="preserve">     </w:t>
      </w:r>
      <w:r w:rsidRPr="00234119">
        <w:rPr>
          <w:rFonts w:ascii="Lato" w:eastAsia="Times New Roman" w:hAnsi="Lato" w:cs="Times New Roman"/>
          <w:b/>
          <w:sz w:val="28"/>
          <w:szCs w:val="28"/>
        </w:rPr>
        <w:t xml:space="preserve">Regionu Siedleckiego </w:t>
      </w:r>
    </w:p>
    <w:p w14:paraId="1FA3B07F" w14:textId="529ACFC5" w:rsidR="0061076B" w:rsidRPr="00234119" w:rsidRDefault="00A7055B" w:rsidP="005E47E6">
      <w:pPr>
        <w:spacing w:after="75"/>
        <w:ind w:left="4249"/>
        <w:rPr>
          <w:rFonts w:ascii="Lato" w:hAnsi="Lato"/>
        </w:rPr>
      </w:pPr>
      <w:r w:rsidRPr="00234119">
        <w:rPr>
          <w:rFonts w:ascii="Lato" w:eastAsia="Times New Roman" w:hAnsi="Lato" w:cs="Times New Roman"/>
          <w:b/>
          <w:sz w:val="28"/>
          <w:szCs w:val="28"/>
        </w:rPr>
        <w:t xml:space="preserve">                         </w:t>
      </w:r>
      <w:r w:rsidR="00234119">
        <w:rPr>
          <w:rFonts w:ascii="Lato" w:eastAsia="Times New Roman" w:hAnsi="Lato" w:cs="Times New Roman"/>
          <w:b/>
          <w:sz w:val="28"/>
          <w:szCs w:val="28"/>
        </w:rPr>
        <w:t xml:space="preserve">      </w:t>
      </w:r>
      <w:r w:rsidRPr="00234119">
        <w:rPr>
          <w:rFonts w:ascii="Lato" w:eastAsia="Times New Roman" w:hAnsi="Lato" w:cs="Times New Roman"/>
          <w:b/>
          <w:sz w:val="28"/>
          <w:szCs w:val="28"/>
        </w:rPr>
        <w:t>w Nowej Suchej</w:t>
      </w:r>
      <w:r w:rsidR="00426DE1" w:rsidRPr="00234119">
        <w:rPr>
          <w:rFonts w:ascii="Lato" w:eastAsia="Times New Roman" w:hAnsi="Lato" w:cs="Times New Roman"/>
          <w:b/>
          <w:sz w:val="28"/>
        </w:rPr>
        <w:t xml:space="preserve"> </w:t>
      </w:r>
    </w:p>
    <w:p w14:paraId="65B6CB88" w14:textId="0D67A97D" w:rsidR="0061076B" w:rsidRDefault="00426DE1">
      <w:pPr>
        <w:spacing w:after="21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0AB009E" w14:textId="47E82750" w:rsidR="0061076B" w:rsidRDefault="0061076B">
      <w:pPr>
        <w:spacing w:after="283"/>
      </w:pPr>
    </w:p>
    <w:p w14:paraId="5435B40B" w14:textId="4EB41B1B" w:rsidR="0061076B" w:rsidRPr="00234119" w:rsidRDefault="00426DE1" w:rsidP="00234119">
      <w:pPr>
        <w:spacing w:after="182"/>
        <w:ind w:left="502" w:hanging="10"/>
        <w:jc w:val="center"/>
        <w:rPr>
          <w:rFonts w:ascii="Lato" w:hAnsi="Lato"/>
        </w:rPr>
      </w:pPr>
      <w:r w:rsidRPr="00234119">
        <w:rPr>
          <w:rFonts w:ascii="Lato" w:eastAsia="Times New Roman" w:hAnsi="Lato" w:cs="Times New Roman"/>
          <w:b/>
          <w:sz w:val="24"/>
        </w:rPr>
        <w:t>KIERMASZ PRODUKTÓW REGIONALNYCH</w:t>
      </w:r>
      <w:r w:rsidRPr="00234119">
        <w:rPr>
          <w:rFonts w:ascii="Lato" w:eastAsia="Times New Roman" w:hAnsi="Lato" w:cs="Times New Roman"/>
          <w:sz w:val="24"/>
        </w:rPr>
        <w:t xml:space="preserve"> </w:t>
      </w:r>
      <w:r w:rsidRPr="00234119">
        <w:rPr>
          <w:rFonts w:ascii="Lato" w:eastAsia="Times New Roman" w:hAnsi="Lato" w:cs="Times New Roman"/>
          <w:b/>
          <w:sz w:val="24"/>
        </w:rPr>
        <w:t>SZTUKI LUDOWEJ I RZEMIOSŁA</w:t>
      </w:r>
    </w:p>
    <w:p w14:paraId="2B48F811" w14:textId="6E80BB8A" w:rsidR="0061076B" w:rsidRPr="00234119" w:rsidRDefault="00426DE1" w:rsidP="00234119">
      <w:pPr>
        <w:pStyle w:val="Nagwek1"/>
        <w:spacing w:after="182"/>
        <w:ind w:left="1070" w:right="1065"/>
        <w:jc w:val="center"/>
        <w:rPr>
          <w:rFonts w:ascii="Lato" w:hAnsi="Lato"/>
          <w:sz w:val="32"/>
          <w:szCs w:val="32"/>
        </w:rPr>
      </w:pPr>
      <w:r w:rsidRPr="00234119">
        <w:rPr>
          <w:rFonts w:ascii="Lato" w:hAnsi="Lato"/>
          <w:sz w:val="32"/>
          <w:szCs w:val="32"/>
        </w:rPr>
        <w:t>REGULAMIN</w:t>
      </w:r>
    </w:p>
    <w:p w14:paraId="2961777F" w14:textId="77777777" w:rsidR="0061076B" w:rsidRDefault="00426DE1">
      <w:pPr>
        <w:spacing w:after="286"/>
        <w:ind w:left="4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B321C61" w14:textId="6A88BDCD" w:rsidR="0061076B" w:rsidRPr="00234119" w:rsidRDefault="00426DE1">
      <w:pPr>
        <w:spacing w:after="206" w:line="270" w:lineRule="auto"/>
        <w:ind w:left="-15" w:firstLine="708"/>
        <w:jc w:val="both"/>
        <w:rPr>
          <w:rFonts w:ascii="Lato" w:hAnsi="Lato"/>
        </w:rPr>
      </w:pPr>
      <w:r w:rsidRPr="00234119">
        <w:rPr>
          <w:rFonts w:ascii="Lato" w:eastAsia="Times New Roman" w:hAnsi="Lato" w:cs="Times New Roman"/>
          <w:sz w:val="24"/>
        </w:rPr>
        <w:t xml:space="preserve">Zapraszamy do udziału w Kiermaszu Produktów Regionalnych, Sztuki ludowej i Rzemiosła, który odbędzie się w dniu </w:t>
      </w:r>
      <w:r w:rsidR="00A7055B" w:rsidRPr="00234119">
        <w:rPr>
          <w:rFonts w:ascii="Lato" w:eastAsia="Times New Roman" w:hAnsi="Lato" w:cs="Times New Roman"/>
          <w:b/>
          <w:sz w:val="28"/>
          <w:szCs w:val="28"/>
        </w:rPr>
        <w:t>27 czerwca</w:t>
      </w:r>
      <w:r w:rsidRPr="00234119">
        <w:rPr>
          <w:rFonts w:ascii="Lato" w:eastAsia="Times New Roman" w:hAnsi="Lato" w:cs="Times New Roman"/>
          <w:b/>
          <w:sz w:val="28"/>
          <w:szCs w:val="28"/>
        </w:rPr>
        <w:t xml:space="preserve"> 20</w:t>
      </w:r>
      <w:r w:rsidR="002530AF" w:rsidRPr="00234119">
        <w:rPr>
          <w:rFonts w:ascii="Lato" w:eastAsia="Times New Roman" w:hAnsi="Lato" w:cs="Times New Roman"/>
          <w:b/>
          <w:sz w:val="28"/>
          <w:szCs w:val="28"/>
        </w:rPr>
        <w:t>2</w:t>
      </w:r>
      <w:r w:rsidR="00A7055B" w:rsidRPr="00234119">
        <w:rPr>
          <w:rFonts w:ascii="Lato" w:eastAsia="Times New Roman" w:hAnsi="Lato" w:cs="Times New Roman"/>
          <w:b/>
          <w:sz w:val="28"/>
          <w:szCs w:val="28"/>
        </w:rPr>
        <w:t>1</w:t>
      </w:r>
      <w:r w:rsidRPr="00234119">
        <w:rPr>
          <w:rFonts w:ascii="Lato" w:eastAsia="Times New Roman" w:hAnsi="Lato" w:cs="Times New Roman"/>
          <w:b/>
          <w:sz w:val="28"/>
          <w:szCs w:val="28"/>
        </w:rPr>
        <w:t xml:space="preserve"> r.</w:t>
      </w:r>
      <w:r w:rsidRPr="00234119">
        <w:rPr>
          <w:rFonts w:ascii="Lato" w:eastAsia="Times New Roman" w:hAnsi="Lato" w:cs="Times New Roman"/>
          <w:b/>
          <w:sz w:val="24"/>
        </w:rPr>
        <w:t xml:space="preserve"> </w:t>
      </w:r>
      <w:r w:rsidRPr="00234119">
        <w:rPr>
          <w:rFonts w:ascii="Lato" w:eastAsia="Times New Roman" w:hAnsi="Lato" w:cs="Times New Roman"/>
          <w:sz w:val="24"/>
        </w:rPr>
        <w:t>w ramach VI</w:t>
      </w:r>
      <w:r w:rsidR="005E47E6" w:rsidRPr="00234119">
        <w:rPr>
          <w:rFonts w:ascii="Lato" w:eastAsia="Times New Roman" w:hAnsi="Lato" w:cs="Times New Roman"/>
          <w:sz w:val="24"/>
        </w:rPr>
        <w:t>I</w:t>
      </w:r>
      <w:r w:rsidR="00A7055B" w:rsidRPr="00234119">
        <w:rPr>
          <w:rFonts w:ascii="Lato" w:eastAsia="Times New Roman" w:hAnsi="Lato" w:cs="Times New Roman"/>
          <w:sz w:val="24"/>
        </w:rPr>
        <w:t>I</w:t>
      </w:r>
      <w:r w:rsidRPr="00234119">
        <w:rPr>
          <w:rFonts w:ascii="Lato" w:eastAsia="Times New Roman" w:hAnsi="Lato" w:cs="Times New Roman"/>
          <w:sz w:val="24"/>
        </w:rPr>
        <w:t xml:space="preserve"> Turnieju Smaków</w:t>
      </w:r>
      <w:r w:rsidR="00A7055B" w:rsidRPr="00234119">
        <w:rPr>
          <w:rFonts w:ascii="Lato" w:eastAsia="Times New Roman" w:hAnsi="Lato" w:cs="Times New Roman"/>
          <w:sz w:val="24"/>
        </w:rPr>
        <w:t xml:space="preserve"> </w:t>
      </w:r>
      <w:r w:rsidRPr="00234119">
        <w:rPr>
          <w:rFonts w:ascii="Lato" w:eastAsia="Times New Roman" w:hAnsi="Lato" w:cs="Times New Roman"/>
          <w:sz w:val="24"/>
        </w:rPr>
        <w:t xml:space="preserve">na Szlaku Wielkiego Gościńca Litewskiego.   </w:t>
      </w:r>
    </w:p>
    <w:p w14:paraId="6C777586" w14:textId="77777777" w:rsidR="0061076B" w:rsidRDefault="00426DE1">
      <w:pPr>
        <w:spacing w:after="2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E4900A" w14:textId="77777777" w:rsidR="0061076B" w:rsidRPr="00234119" w:rsidRDefault="00426DE1">
      <w:pPr>
        <w:pStyle w:val="Nagwek1"/>
        <w:ind w:left="-5"/>
        <w:rPr>
          <w:rFonts w:ascii="Lato" w:hAnsi="Lato"/>
        </w:rPr>
      </w:pPr>
      <w:r w:rsidRPr="00234119">
        <w:rPr>
          <w:rFonts w:ascii="Lato" w:hAnsi="Lato"/>
        </w:rPr>
        <w:t>TERMIN I MIEJSCE KIERMASZU</w:t>
      </w:r>
      <w:r w:rsidRPr="00234119">
        <w:rPr>
          <w:rFonts w:ascii="Lato" w:hAnsi="Lato"/>
          <w:b w:val="0"/>
        </w:rPr>
        <w:t xml:space="preserve"> </w:t>
      </w:r>
    </w:p>
    <w:p w14:paraId="04769AF1" w14:textId="39A773A6" w:rsidR="0061076B" w:rsidRPr="00234119" w:rsidRDefault="00426DE1">
      <w:pPr>
        <w:spacing w:after="212" w:line="270" w:lineRule="auto"/>
        <w:ind w:left="-5" w:hanging="10"/>
        <w:jc w:val="both"/>
        <w:rPr>
          <w:rFonts w:ascii="Lato" w:hAnsi="Lato"/>
        </w:rPr>
      </w:pPr>
      <w:r w:rsidRPr="00234119">
        <w:rPr>
          <w:rFonts w:ascii="Lato" w:eastAsia="Times New Roman" w:hAnsi="Lato" w:cs="Times New Roman"/>
          <w:b/>
          <w:sz w:val="24"/>
        </w:rPr>
        <w:t>Termin:</w:t>
      </w:r>
      <w:r w:rsidRPr="00234119">
        <w:rPr>
          <w:rFonts w:ascii="Lato" w:eastAsia="Times New Roman" w:hAnsi="Lato" w:cs="Times New Roman"/>
          <w:sz w:val="24"/>
        </w:rPr>
        <w:t xml:space="preserve"> </w:t>
      </w:r>
      <w:r w:rsidR="00A7055B" w:rsidRPr="00234119">
        <w:rPr>
          <w:rFonts w:ascii="Lato" w:eastAsia="Times New Roman" w:hAnsi="Lato" w:cs="Times New Roman"/>
          <w:sz w:val="24"/>
        </w:rPr>
        <w:t>27 czerwca</w:t>
      </w:r>
      <w:r w:rsidRPr="00234119">
        <w:rPr>
          <w:rFonts w:ascii="Lato" w:eastAsia="Times New Roman" w:hAnsi="Lato" w:cs="Times New Roman"/>
          <w:sz w:val="24"/>
        </w:rPr>
        <w:t xml:space="preserve"> 20</w:t>
      </w:r>
      <w:r w:rsidR="002530AF" w:rsidRPr="00234119">
        <w:rPr>
          <w:rFonts w:ascii="Lato" w:eastAsia="Times New Roman" w:hAnsi="Lato" w:cs="Times New Roman"/>
          <w:sz w:val="24"/>
        </w:rPr>
        <w:t>2</w:t>
      </w:r>
      <w:r w:rsidR="00A7055B" w:rsidRPr="00234119">
        <w:rPr>
          <w:rFonts w:ascii="Lato" w:eastAsia="Times New Roman" w:hAnsi="Lato" w:cs="Times New Roman"/>
          <w:sz w:val="24"/>
        </w:rPr>
        <w:t>1</w:t>
      </w:r>
      <w:r w:rsidRPr="00234119">
        <w:rPr>
          <w:rFonts w:ascii="Lato" w:eastAsia="Times New Roman" w:hAnsi="Lato" w:cs="Times New Roman"/>
          <w:sz w:val="24"/>
        </w:rPr>
        <w:t xml:space="preserve"> r., w godz. 10:00 - 18:00.  </w:t>
      </w:r>
    </w:p>
    <w:p w14:paraId="5522B1B8" w14:textId="1AEC0E72" w:rsidR="0061076B" w:rsidRDefault="00426DE1">
      <w:pPr>
        <w:spacing w:after="210" w:line="270" w:lineRule="auto"/>
        <w:ind w:left="-5" w:hanging="10"/>
        <w:jc w:val="both"/>
        <w:rPr>
          <w:rFonts w:ascii="Lato" w:eastAsia="Times New Roman" w:hAnsi="Lato" w:cs="Times New Roman"/>
          <w:sz w:val="24"/>
        </w:rPr>
      </w:pPr>
      <w:r w:rsidRPr="00234119">
        <w:rPr>
          <w:rFonts w:ascii="Lato" w:eastAsia="Times New Roman" w:hAnsi="Lato" w:cs="Times New Roman"/>
          <w:b/>
          <w:sz w:val="24"/>
        </w:rPr>
        <w:t>Miejsce:</w:t>
      </w:r>
      <w:r w:rsidRPr="00234119">
        <w:rPr>
          <w:rFonts w:ascii="Lato" w:eastAsia="Times New Roman" w:hAnsi="Lato" w:cs="Times New Roman"/>
          <w:sz w:val="24"/>
        </w:rPr>
        <w:t xml:space="preserve"> Teren przy Muzeum </w:t>
      </w:r>
      <w:r w:rsidR="00A7055B" w:rsidRPr="00234119">
        <w:rPr>
          <w:rFonts w:ascii="Lato" w:eastAsia="Times New Roman" w:hAnsi="Lato" w:cs="Times New Roman"/>
          <w:sz w:val="24"/>
        </w:rPr>
        <w:t>Architektury Drewnianej Regionu Siedleckiego w Nowej Suchej</w:t>
      </w:r>
      <w:r w:rsidRPr="00234119">
        <w:rPr>
          <w:rFonts w:ascii="Lato" w:eastAsia="Times New Roman" w:hAnsi="Lato" w:cs="Times New Roman"/>
          <w:sz w:val="24"/>
        </w:rPr>
        <w:t xml:space="preserve">, </w:t>
      </w:r>
      <w:r w:rsidR="00A7055B" w:rsidRPr="00234119">
        <w:rPr>
          <w:rFonts w:ascii="Lato" w:eastAsia="Times New Roman" w:hAnsi="Lato" w:cs="Times New Roman"/>
          <w:sz w:val="24"/>
        </w:rPr>
        <w:t>Nowa Sucha</w:t>
      </w:r>
      <w:r w:rsidRPr="00234119">
        <w:rPr>
          <w:rFonts w:ascii="Lato" w:eastAsia="Times New Roman" w:hAnsi="Lato" w:cs="Times New Roman"/>
          <w:sz w:val="24"/>
        </w:rPr>
        <w:t>, Liw, 07-1</w:t>
      </w:r>
      <w:r w:rsidR="00A7055B" w:rsidRPr="00234119">
        <w:rPr>
          <w:rFonts w:ascii="Lato" w:eastAsia="Times New Roman" w:hAnsi="Lato" w:cs="Times New Roman"/>
          <w:sz w:val="24"/>
        </w:rPr>
        <w:t>1</w:t>
      </w:r>
      <w:r w:rsidRPr="00234119">
        <w:rPr>
          <w:rFonts w:ascii="Lato" w:eastAsia="Times New Roman" w:hAnsi="Lato" w:cs="Times New Roman"/>
          <w:sz w:val="24"/>
        </w:rPr>
        <w:t xml:space="preserve">0 Węgrów, woj. mazowieckie  </w:t>
      </w:r>
    </w:p>
    <w:p w14:paraId="6CF2EBC6" w14:textId="77777777" w:rsidR="00234119" w:rsidRPr="00234119" w:rsidRDefault="00234119">
      <w:pPr>
        <w:spacing w:after="210" w:line="270" w:lineRule="auto"/>
        <w:ind w:left="-5" w:hanging="10"/>
        <w:jc w:val="both"/>
        <w:rPr>
          <w:rFonts w:ascii="Lato" w:hAnsi="Lato"/>
        </w:rPr>
      </w:pPr>
    </w:p>
    <w:p w14:paraId="2F08B317" w14:textId="77777777" w:rsidR="0061076B" w:rsidRPr="00234119" w:rsidRDefault="00426DE1">
      <w:pPr>
        <w:pStyle w:val="Nagwek1"/>
        <w:ind w:left="-5"/>
        <w:rPr>
          <w:rFonts w:ascii="Lato" w:hAnsi="Lato"/>
        </w:rPr>
      </w:pPr>
      <w:r w:rsidRPr="00234119">
        <w:rPr>
          <w:rFonts w:ascii="Lato" w:hAnsi="Lato"/>
        </w:rPr>
        <w:t xml:space="preserve">ORGANIZATORZY </w:t>
      </w:r>
    </w:p>
    <w:p w14:paraId="7BCB4BA0" w14:textId="31F986B2" w:rsidR="0061076B" w:rsidRDefault="00426DE1">
      <w:pPr>
        <w:spacing w:after="202" w:line="270" w:lineRule="auto"/>
        <w:ind w:left="-5" w:hanging="10"/>
        <w:jc w:val="both"/>
        <w:rPr>
          <w:rFonts w:ascii="Lato" w:eastAsia="Times New Roman" w:hAnsi="Lato" w:cs="Times New Roman"/>
          <w:sz w:val="24"/>
        </w:rPr>
      </w:pPr>
      <w:r w:rsidRPr="00234119">
        <w:rPr>
          <w:rFonts w:ascii="Lato" w:eastAsia="Times New Roman" w:hAnsi="Lato" w:cs="Times New Roman"/>
          <w:sz w:val="24"/>
        </w:rPr>
        <w:t>Organizatorami są:</w:t>
      </w:r>
      <w:r w:rsidR="00A7055B" w:rsidRPr="00234119">
        <w:rPr>
          <w:rFonts w:ascii="Lato" w:eastAsia="Times New Roman" w:hAnsi="Lato" w:cs="Times New Roman"/>
          <w:sz w:val="24"/>
        </w:rPr>
        <w:t xml:space="preserve"> </w:t>
      </w:r>
      <w:r w:rsidRPr="00234119">
        <w:rPr>
          <w:rFonts w:ascii="Lato" w:eastAsia="Times New Roman" w:hAnsi="Lato" w:cs="Times New Roman"/>
          <w:sz w:val="24"/>
        </w:rPr>
        <w:t xml:space="preserve">Lokalna Organizacja Turystyczna Wielki Gościniec Litewski </w:t>
      </w:r>
      <w:r w:rsidR="00A7055B" w:rsidRPr="00234119">
        <w:rPr>
          <w:rFonts w:ascii="Lato" w:eastAsia="Times New Roman" w:hAnsi="Lato" w:cs="Times New Roman"/>
          <w:sz w:val="24"/>
        </w:rPr>
        <w:t>i Muzeum Architektury Drewnianej Regionu Siedleckiego w Nowej Suchej</w:t>
      </w:r>
      <w:r w:rsidR="00234119" w:rsidRPr="00234119">
        <w:rPr>
          <w:rFonts w:ascii="Lato" w:eastAsia="Times New Roman" w:hAnsi="Lato" w:cs="Times New Roman"/>
          <w:sz w:val="24"/>
        </w:rPr>
        <w:t>, Sokołowski Ośrodek Kultury w Sokołowie Podlaskim</w:t>
      </w:r>
    </w:p>
    <w:p w14:paraId="4CB1375A" w14:textId="77777777" w:rsidR="00234119" w:rsidRPr="00234119" w:rsidRDefault="00234119">
      <w:pPr>
        <w:spacing w:after="202" w:line="270" w:lineRule="auto"/>
        <w:ind w:left="-5" w:hanging="10"/>
        <w:jc w:val="both"/>
        <w:rPr>
          <w:rFonts w:ascii="Lato" w:hAnsi="Lato"/>
        </w:rPr>
      </w:pPr>
    </w:p>
    <w:p w14:paraId="412123E6" w14:textId="77777777" w:rsidR="0061076B" w:rsidRPr="00234119" w:rsidRDefault="00426DE1">
      <w:pPr>
        <w:pStyle w:val="Nagwek1"/>
        <w:spacing w:after="257"/>
        <w:ind w:left="-5"/>
        <w:rPr>
          <w:rFonts w:ascii="Lato" w:hAnsi="Lato"/>
        </w:rPr>
      </w:pPr>
      <w:r w:rsidRPr="00234119">
        <w:rPr>
          <w:rFonts w:ascii="Lato" w:hAnsi="Lato"/>
        </w:rPr>
        <w:t>WARUNKI UCZESTNICTWA</w:t>
      </w:r>
      <w:r w:rsidRPr="00234119">
        <w:rPr>
          <w:rFonts w:ascii="Lato" w:hAnsi="Lato"/>
          <w:b w:val="0"/>
        </w:rPr>
        <w:t xml:space="preserve"> </w:t>
      </w:r>
    </w:p>
    <w:p w14:paraId="2F6B0240" w14:textId="4A8971C6" w:rsidR="0061076B" w:rsidRPr="00234119" w:rsidRDefault="00426DE1">
      <w:pPr>
        <w:numPr>
          <w:ilvl w:val="0"/>
          <w:numId w:val="1"/>
        </w:numPr>
        <w:spacing w:after="244" w:line="270" w:lineRule="auto"/>
        <w:ind w:hanging="240"/>
        <w:jc w:val="both"/>
        <w:rPr>
          <w:rFonts w:ascii="Lato" w:hAnsi="Lato"/>
        </w:rPr>
      </w:pPr>
      <w:r w:rsidRPr="00234119">
        <w:rPr>
          <w:rFonts w:ascii="Lato" w:eastAsia="Times New Roman" w:hAnsi="Lato" w:cs="Times New Roman"/>
          <w:sz w:val="24"/>
        </w:rPr>
        <w:t>Uczestnicy kiermaszu powinni pochodzić z województwa mazowieckiego i podlaskiego, przede wszystkim z następujących obszarów przez które przebiega szlak Wielkiego Gościńca Litewskiego,</w:t>
      </w:r>
      <w:r w:rsidR="00234119">
        <w:rPr>
          <w:rFonts w:ascii="Lato" w:eastAsia="Times New Roman" w:hAnsi="Lato" w:cs="Times New Roman"/>
          <w:sz w:val="24"/>
        </w:rPr>
        <w:t xml:space="preserve"> </w:t>
      </w:r>
      <w:r w:rsidRPr="00234119">
        <w:rPr>
          <w:rFonts w:ascii="Lato" w:eastAsia="Times New Roman" w:hAnsi="Lato" w:cs="Times New Roman"/>
          <w:sz w:val="24"/>
        </w:rPr>
        <w:t xml:space="preserve">tj.: Warszawa, powiaty: miński, węgrowski, sokołowski, siemiatycki, bielsko-podlaski, białostocki, sokólski, a także </w:t>
      </w:r>
      <w:proofErr w:type="spellStart"/>
      <w:r w:rsidRPr="00234119">
        <w:rPr>
          <w:rFonts w:ascii="Lato" w:eastAsia="Times New Roman" w:hAnsi="Lato" w:cs="Times New Roman"/>
          <w:sz w:val="24"/>
        </w:rPr>
        <w:t>Grodzieńszczyzna</w:t>
      </w:r>
      <w:proofErr w:type="spellEnd"/>
      <w:r w:rsidRPr="00234119">
        <w:rPr>
          <w:rFonts w:ascii="Lato" w:eastAsia="Times New Roman" w:hAnsi="Lato" w:cs="Times New Roman"/>
          <w:sz w:val="24"/>
        </w:rPr>
        <w:t xml:space="preserve"> na Białorusi i Wileńszczyzna na Litwie.  </w:t>
      </w:r>
    </w:p>
    <w:p w14:paraId="374226F8" w14:textId="77777777" w:rsidR="0061076B" w:rsidRPr="00234119" w:rsidRDefault="00426DE1">
      <w:pPr>
        <w:numPr>
          <w:ilvl w:val="0"/>
          <w:numId w:val="1"/>
        </w:numPr>
        <w:spacing w:after="244" w:line="270" w:lineRule="auto"/>
        <w:ind w:hanging="240"/>
        <w:jc w:val="both"/>
        <w:rPr>
          <w:rFonts w:ascii="Lato" w:hAnsi="Lato"/>
        </w:rPr>
      </w:pPr>
      <w:r w:rsidRPr="00234119">
        <w:rPr>
          <w:rFonts w:ascii="Lato" w:eastAsia="Times New Roman" w:hAnsi="Lato" w:cs="Times New Roman"/>
          <w:sz w:val="24"/>
        </w:rPr>
        <w:t xml:space="preserve">Wyroby kulinarne prezentowane na stoisku muszą być związane z regionami na szlaku Wielkiego Gościńca Litewskiego, tradycyjne, produkowane lokalnie. Mile widziani producenci </w:t>
      </w:r>
      <w:r w:rsidRPr="00234119">
        <w:rPr>
          <w:rFonts w:ascii="Lato" w:eastAsia="Times New Roman" w:hAnsi="Lato" w:cs="Times New Roman"/>
          <w:sz w:val="24"/>
        </w:rPr>
        <w:lastRenderedPageBreak/>
        <w:t xml:space="preserve">z Europejskiej Sieci Dziedzictwa Kulinarnego Regionów i innych promujących produkty regionalne. </w:t>
      </w:r>
    </w:p>
    <w:p w14:paraId="7FDDCA23" w14:textId="77777777" w:rsidR="0061076B" w:rsidRPr="00234119" w:rsidRDefault="00426DE1">
      <w:pPr>
        <w:numPr>
          <w:ilvl w:val="0"/>
          <w:numId w:val="1"/>
        </w:numPr>
        <w:spacing w:after="244" w:line="270" w:lineRule="auto"/>
        <w:ind w:hanging="240"/>
        <w:jc w:val="both"/>
        <w:rPr>
          <w:rFonts w:ascii="Lato" w:hAnsi="Lato"/>
        </w:rPr>
      </w:pPr>
      <w:r w:rsidRPr="00234119">
        <w:rPr>
          <w:rFonts w:ascii="Lato" w:eastAsia="Times New Roman" w:hAnsi="Lato" w:cs="Times New Roman"/>
          <w:sz w:val="24"/>
        </w:rPr>
        <w:t xml:space="preserve">Wystawca przystępując do uczestnictwa w Kiermaszu jednocześnie gwarantuje  jakość i zgodność                 z obowiązującymi przepisami sanitarnymi oraz zgodność towarów z opisem na karcie zgłoszeniowej.             W razie niezgodności Organizator ma prawo usunąć stoisko.   </w:t>
      </w:r>
    </w:p>
    <w:p w14:paraId="7AA09CF1" w14:textId="77777777" w:rsidR="0061076B" w:rsidRPr="00234119" w:rsidRDefault="00426DE1">
      <w:pPr>
        <w:numPr>
          <w:ilvl w:val="0"/>
          <w:numId w:val="1"/>
        </w:numPr>
        <w:spacing w:after="196" w:line="270" w:lineRule="auto"/>
        <w:ind w:hanging="240"/>
        <w:jc w:val="both"/>
        <w:rPr>
          <w:rFonts w:ascii="Lato" w:hAnsi="Lato"/>
        </w:rPr>
      </w:pPr>
      <w:r w:rsidRPr="00234119">
        <w:rPr>
          <w:rFonts w:ascii="Lato" w:eastAsia="Times New Roman" w:hAnsi="Lato" w:cs="Times New Roman"/>
          <w:sz w:val="24"/>
        </w:rPr>
        <w:t xml:space="preserve">Zabroniona jest sprzedaż alkoholu, destylatów i nalewek bez odpowiednich pozwoleń. Za posiadanie odpowiednich dokumentów odpowiedzialny jest Wystawca.   </w:t>
      </w:r>
    </w:p>
    <w:p w14:paraId="7EB1D00B" w14:textId="77777777" w:rsidR="0061076B" w:rsidRPr="00234119" w:rsidRDefault="00426DE1">
      <w:pPr>
        <w:spacing w:after="0"/>
        <w:rPr>
          <w:rFonts w:ascii="Lato" w:hAnsi="Lato"/>
        </w:rPr>
      </w:pPr>
      <w:r w:rsidRPr="00234119">
        <w:rPr>
          <w:rFonts w:ascii="Lato" w:eastAsia="Times New Roman" w:hAnsi="Lato" w:cs="Times New Roman"/>
          <w:sz w:val="24"/>
        </w:rPr>
        <w:t xml:space="preserve"> </w:t>
      </w:r>
    </w:p>
    <w:p w14:paraId="06873800" w14:textId="77777777" w:rsidR="0061076B" w:rsidRPr="00234119" w:rsidRDefault="00426DE1">
      <w:pPr>
        <w:numPr>
          <w:ilvl w:val="0"/>
          <w:numId w:val="1"/>
        </w:numPr>
        <w:spacing w:after="244" w:line="270" w:lineRule="auto"/>
        <w:ind w:hanging="240"/>
        <w:jc w:val="both"/>
        <w:rPr>
          <w:rFonts w:ascii="Lato" w:hAnsi="Lato"/>
        </w:rPr>
      </w:pPr>
      <w:r w:rsidRPr="00234119">
        <w:rPr>
          <w:rFonts w:ascii="Lato" w:eastAsia="Times New Roman" w:hAnsi="Lato" w:cs="Times New Roman"/>
          <w:sz w:val="24"/>
        </w:rPr>
        <w:t xml:space="preserve">Uczestnicy zobowiązani są do:  </w:t>
      </w:r>
    </w:p>
    <w:p w14:paraId="0C7C112C" w14:textId="2373FB7A" w:rsidR="0061076B" w:rsidRPr="00432763" w:rsidRDefault="00426DE1">
      <w:pPr>
        <w:numPr>
          <w:ilvl w:val="1"/>
          <w:numId w:val="1"/>
        </w:numPr>
        <w:spacing w:after="71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t xml:space="preserve">wypełnienia i przesłania pocztą lub mailem karty zgłoszeniowej w terminie </w:t>
      </w:r>
      <w:r w:rsidR="00CD1C6F" w:rsidRPr="00432763">
        <w:rPr>
          <w:rFonts w:ascii="Lato" w:eastAsia="Times New Roman" w:hAnsi="Lato" w:cs="Times New Roman"/>
          <w:sz w:val="24"/>
        </w:rPr>
        <w:br/>
      </w:r>
      <w:r w:rsidRPr="00432763">
        <w:rPr>
          <w:rFonts w:ascii="Lato" w:eastAsia="Times New Roman" w:hAnsi="Lato" w:cs="Times New Roman"/>
          <w:b/>
          <w:sz w:val="24"/>
        </w:rPr>
        <w:t xml:space="preserve">do </w:t>
      </w:r>
      <w:r w:rsidR="00A7055B" w:rsidRPr="00432763">
        <w:rPr>
          <w:rFonts w:ascii="Lato" w:eastAsia="Times New Roman" w:hAnsi="Lato" w:cs="Times New Roman"/>
          <w:b/>
          <w:sz w:val="24"/>
        </w:rPr>
        <w:t>10 czerwca</w:t>
      </w:r>
      <w:r w:rsidRPr="00432763">
        <w:rPr>
          <w:rFonts w:ascii="Lato" w:eastAsia="Times New Roman" w:hAnsi="Lato" w:cs="Times New Roman"/>
          <w:b/>
          <w:sz w:val="24"/>
        </w:rPr>
        <w:t xml:space="preserve"> 20</w:t>
      </w:r>
      <w:r w:rsidR="002530AF" w:rsidRPr="00432763">
        <w:rPr>
          <w:rFonts w:ascii="Lato" w:eastAsia="Times New Roman" w:hAnsi="Lato" w:cs="Times New Roman"/>
          <w:b/>
          <w:sz w:val="24"/>
        </w:rPr>
        <w:t>2</w:t>
      </w:r>
      <w:r w:rsidR="00A7055B" w:rsidRPr="00432763">
        <w:rPr>
          <w:rFonts w:ascii="Lato" w:eastAsia="Times New Roman" w:hAnsi="Lato" w:cs="Times New Roman"/>
          <w:b/>
          <w:sz w:val="24"/>
        </w:rPr>
        <w:t>1</w:t>
      </w:r>
      <w:r w:rsidRPr="00432763">
        <w:rPr>
          <w:rFonts w:ascii="Lato" w:eastAsia="Times New Roman" w:hAnsi="Lato" w:cs="Times New Roman"/>
          <w:b/>
          <w:sz w:val="24"/>
        </w:rPr>
        <w:t xml:space="preserve"> r. </w:t>
      </w:r>
      <w:r w:rsidRPr="00432763">
        <w:rPr>
          <w:rFonts w:ascii="Lato" w:eastAsia="Times New Roman" w:hAnsi="Lato" w:cs="Times New Roman"/>
          <w:sz w:val="24"/>
        </w:rPr>
        <w:t xml:space="preserve">na adres pocztowy: </w:t>
      </w:r>
      <w:r w:rsidR="002530AF" w:rsidRPr="00432763">
        <w:rPr>
          <w:rFonts w:ascii="Lato" w:eastAsia="Times New Roman" w:hAnsi="Lato" w:cs="Times New Roman"/>
          <w:sz w:val="24"/>
        </w:rPr>
        <w:t>Lokalna Organizacja Turystyczna Wielki Gościniec Litewski, ul. Wolności 27, 08-300 Sokołów Podlaski</w:t>
      </w:r>
      <w:r w:rsidRPr="00432763">
        <w:rPr>
          <w:rFonts w:ascii="Lato" w:eastAsia="Times New Roman" w:hAnsi="Lato" w:cs="Times New Roman"/>
          <w:sz w:val="24"/>
        </w:rPr>
        <w:t xml:space="preserve"> lub e-mail: </w:t>
      </w:r>
      <w:r w:rsidR="002530AF" w:rsidRPr="00432763">
        <w:rPr>
          <w:rFonts w:ascii="Lato" w:eastAsia="Times New Roman" w:hAnsi="Lato" w:cs="Times New Roman"/>
          <w:color w:val="0000FF"/>
          <w:sz w:val="24"/>
          <w:u w:val="single" w:color="0000FF"/>
        </w:rPr>
        <w:t>lotwgl@wp.pl</w:t>
      </w:r>
    </w:p>
    <w:p w14:paraId="0EAB8F2B" w14:textId="21FF6BB5" w:rsidR="0061076B" w:rsidRPr="00432763" w:rsidRDefault="00CA4C62">
      <w:pPr>
        <w:numPr>
          <w:ilvl w:val="1"/>
          <w:numId w:val="1"/>
        </w:numPr>
        <w:spacing w:after="162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b/>
          <w:bCs/>
          <w:sz w:val="24"/>
        </w:rPr>
        <w:t xml:space="preserve">wniesienie opłaty za wynajęcie terenu  </w:t>
      </w:r>
      <w:r w:rsidR="00426DE1" w:rsidRPr="00432763">
        <w:rPr>
          <w:rFonts w:ascii="Lato" w:eastAsia="Times New Roman" w:hAnsi="Lato" w:cs="Times New Roman"/>
          <w:sz w:val="24"/>
        </w:rPr>
        <w:t>w wysokości 100 zł</w:t>
      </w:r>
      <w:r w:rsidR="00BD02AD">
        <w:rPr>
          <w:rFonts w:ascii="Lato" w:eastAsia="Times New Roman" w:hAnsi="Lato" w:cs="Times New Roman"/>
          <w:sz w:val="24"/>
        </w:rPr>
        <w:t xml:space="preserve">, </w:t>
      </w:r>
      <w:r w:rsidR="00BD02AD" w:rsidRPr="00BD02AD">
        <w:rPr>
          <w:rFonts w:ascii="Lato" w:eastAsia="Times New Roman" w:hAnsi="Lato" w:cs="Times New Roman"/>
          <w:b/>
          <w:bCs/>
          <w:sz w:val="24"/>
        </w:rPr>
        <w:t>najpóźniej do 15 czerwca 2021 r.</w:t>
      </w:r>
      <w:r w:rsidR="00BD02AD">
        <w:rPr>
          <w:rFonts w:ascii="Lato" w:eastAsia="Times New Roman" w:hAnsi="Lato" w:cs="Times New Roman"/>
          <w:sz w:val="24"/>
        </w:rPr>
        <w:t xml:space="preserve"> </w:t>
      </w:r>
      <w:r w:rsidR="004143F2">
        <w:rPr>
          <w:rFonts w:ascii="Lato" w:eastAsia="Times New Roman" w:hAnsi="Lato" w:cs="Times New Roman"/>
          <w:sz w:val="24"/>
        </w:rPr>
        <w:t>(członkowie LOT WGL 50 zł)</w:t>
      </w:r>
      <w:r w:rsidR="00426DE1" w:rsidRPr="00432763">
        <w:rPr>
          <w:rFonts w:ascii="Lato" w:eastAsia="Times New Roman" w:hAnsi="Lato" w:cs="Times New Roman"/>
          <w:sz w:val="24"/>
        </w:rPr>
        <w:t xml:space="preserve"> na rachunek:  </w:t>
      </w:r>
    </w:p>
    <w:p w14:paraId="4816BFBF" w14:textId="618551B6" w:rsidR="00234119" w:rsidRPr="00432763" w:rsidRDefault="00432763" w:rsidP="00432763">
      <w:pPr>
        <w:spacing w:after="6" w:line="270" w:lineRule="auto"/>
        <w:ind w:left="2137" w:hanging="10"/>
        <w:rPr>
          <w:rFonts w:ascii="Lato" w:eastAsia="Times New Roman" w:hAnsi="Lato" w:cs="Times New Roman"/>
          <w:sz w:val="24"/>
        </w:rPr>
      </w:pPr>
      <w:r>
        <w:rPr>
          <w:rFonts w:ascii="Lato" w:eastAsia="Times New Roman" w:hAnsi="Lato" w:cs="Times New Roman"/>
          <w:sz w:val="24"/>
        </w:rPr>
        <w:t xml:space="preserve">                                </w:t>
      </w:r>
      <w:r w:rsidR="00234119" w:rsidRPr="00432763">
        <w:rPr>
          <w:rFonts w:ascii="Lato" w:eastAsia="Times New Roman" w:hAnsi="Lato" w:cs="Times New Roman"/>
          <w:sz w:val="24"/>
        </w:rPr>
        <w:t>Lokalna Organizacja Turystyczna</w:t>
      </w:r>
    </w:p>
    <w:p w14:paraId="336EBF39" w14:textId="001F3B2F" w:rsidR="00234119" w:rsidRPr="00432763" w:rsidRDefault="00432763" w:rsidP="00432763">
      <w:pPr>
        <w:spacing w:after="6" w:line="270" w:lineRule="auto"/>
        <w:ind w:left="2137" w:hanging="10"/>
        <w:rPr>
          <w:rFonts w:ascii="Lato" w:eastAsia="Times New Roman" w:hAnsi="Lato" w:cs="Times New Roman"/>
          <w:sz w:val="24"/>
        </w:rPr>
      </w:pPr>
      <w:r>
        <w:rPr>
          <w:rFonts w:ascii="Lato" w:eastAsia="Times New Roman" w:hAnsi="Lato" w:cs="Times New Roman"/>
          <w:sz w:val="24"/>
        </w:rPr>
        <w:t xml:space="preserve">                                        </w:t>
      </w:r>
      <w:r w:rsidR="00234119" w:rsidRPr="00432763">
        <w:rPr>
          <w:rFonts w:ascii="Lato" w:eastAsia="Times New Roman" w:hAnsi="Lato" w:cs="Times New Roman"/>
          <w:sz w:val="24"/>
        </w:rPr>
        <w:t>Wielki Gościniec Litewski</w:t>
      </w:r>
    </w:p>
    <w:p w14:paraId="55B8AD1C" w14:textId="37D151D2" w:rsidR="00234119" w:rsidRPr="00432763" w:rsidRDefault="00432763" w:rsidP="00432763">
      <w:pPr>
        <w:spacing w:after="6" w:line="270" w:lineRule="auto"/>
        <w:ind w:left="2137" w:hanging="10"/>
        <w:rPr>
          <w:rFonts w:ascii="Lato" w:eastAsia="Times New Roman" w:hAnsi="Lato" w:cs="Times New Roman"/>
          <w:sz w:val="24"/>
        </w:rPr>
      </w:pPr>
      <w:r>
        <w:rPr>
          <w:rFonts w:ascii="Lato" w:eastAsia="Times New Roman" w:hAnsi="Lato" w:cs="Times New Roman"/>
          <w:sz w:val="24"/>
        </w:rPr>
        <w:t xml:space="preserve">                                                </w:t>
      </w:r>
      <w:r w:rsidR="00234119" w:rsidRPr="00432763">
        <w:rPr>
          <w:rFonts w:ascii="Lato" w:eastAsia="Times New Roman" w:hAnsi="Lato" w:cs="Times New Roman"/>
          <w:sz w:val="24"/>
        </w:rPr>
        <w:t>Ul. Wolności 21</w:t>
      </w:r>
    </w:p>
    <w:p w14:paraId="4A41B668" w14:textId="2271A97B" w:rsidR="00234119" w:rsidRPr="00432763" w:rsidRDefault="00432763" w:rsidP="00432763">
      <w:pPr>
        <w:spacing w:after="6" w:line="270" w:lineRule="auto"/>
        <w:ind w:left="2137" w:hanging="10"/>
        <w:rPr>
          <w:rFonts w:ascii="Lato" w:eastAsia="Times New Roman" w:hAnsi="Lato" w:cs="Times New Roman"/>
          <w:sz w:val="24"/>
        </w:rPr>
      </w:pPr>
      <w:r>
        <w:rPr>
          <w:rFonts w:ascii="Lato" w:eastAsia="Times New Roman" w:hAnsi="Lato" w:cs="Times New Roman"/>
          <w:sz w:val="24"/>
        </w:rPr>
        <w:t xml:space="preserve">                                       </w:t>
      </w:r>
      <w:r w:rsidR="00234119" w:rsidRPr="00432763">
        <w:rPr>
          <w:rFonts w:ascii="Lato" w:eastAsia="Times New Roman" w:hAnsi="Lato" w:cs="Times New Roman"/>
          <w:sz w:val="24"/>
        </w:rPr>
        <w:t>08-300 Sokołów Podlaski</w:t>
      </w:r>
    </w:p>
    <w:p w14:paraId="628E9CE0" w14:textId="77777777" w:rsidR="00234119" w:rsidRPr="00432763" w:rsidRDefault="00234119" w:rsidP="00432763">
      <w:pPr>
        <w:spacing w:after="6" w:line="270" w:lineRule="auto"/>
        <w:ind w:left="2137" w:hanging="10"/>
        <w:rPr>
          <w:rFonts w:ascii="Lato" w:eastAsia="Times New Roman" w:hAnsi="Lato" w:cs="Times New Roman"/>
          <w:sz w:val="24"/>
        </w:rPr>
      </w:pPr>
    </w:p>
    <w:p w14:paraId="2C88D6BA" w14:textId="00C3E073" w:rsidR="00234119" w:rsidRPr="00432763" w:rsidRDefault="00432763" w:rsidP="00432763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sz w:val="24"/>
        </w:rPr>
      </w:pPr>
      <w:r>
        <w:rPr>
          <w:rFonts w:ascii="Lato" w:eastAsia="Times New Roman" w:hAnsi="Lato" w:cs="Times New Roman"/>
          <w:sz w:val="24"/>
        </w:rPr>
        <w:t xml:space="preserve">                                                                                 </w:t>
      </w:r>
      <w:r w:rsidR="00234119" w:rsidRPr="00432763">
        <w:rPr>
          <w:rFonts w:ascii="Lato" w:eastAsia="Times New Roman" w:hAnsi="Lato" w:cs="Times New Roman"/>
          <w:sz w:val="24"/>
        </w:rPr>
        <w:t>Numer Konta</w:t>
      </w:r>
    </w:p>
    <w:p w14:paraId="606BD1DA" w14:textId="092C9845" w:rsidR="00234119" w:rsidRPr="00432763" w:rsidRDefault="00432763" w:rsidP="00432763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Lato" w:eastAsia="Times New Roman" w:hAnsi="Lato" w:cs="Times New Roman"/>
          <w:b/>
          <w:bCs/>
          <w:color w:val="auto"/>
          <w:sz w:val="28"/>
          <w:szCs w:val="28"/>
          <w:lang w:eastAsia="en-US"/>
        </w:rPr>
        <w:t xml:space="preserve">                                         </w:t>
      </w:r>
      <w:r w:rsidR="00234119" w:rsidRPr="00432763">
        <w:rPr>
          <w:rFonts w:ascii="Lato" w:eastAsia="Times New Roman" w:hAnsi="Lato" w:cs="Times New Roman"/>
          <w:b/>
          <w:bCs/>
          <w:color w:val="auto"/>
          <w:sz w:val="28"/>
          <w:szCs w:val="28"/>
          <w:lang w:eastAsia="en-US"/>
        </w:rPr>
        <w:t>26 9221 0000 0028 8613 2000 0010</w:t>
      </w:r>
    </w:p>
    <w:p w14:paraId="410E884E" w14:textId="7ADFE2B0" w:rsidR="00234119" w:rsidRPr="00432763" w:rsidRDefault="00432763" w:rsidP="00432763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auto"/>
          <w:sz w:val="24"/>
          <w:szCs w:val="24"/>
          <w:lang w:eastAsia="en-US"/>
        </w:rPr>
      </w:pPr>
      <w:r>
        <w:rPr>
          <w:rFonts w:ascii="Lato" w:eastAsia="Times New Roman" w:hAnsi="Lato" w:cs="Times New Roman"/>
          <w:color w:val="auto"/>
          <w:sz w:val="24"/>
          <w:szCs w:val="24"/>
          <w:lang w:eastAsia="en-US"/>
        </w:rPr>
        <w:t xml:space="preserve">                                   </w:t>
      </w:r>
      <w:r w:rsidR="00234119" w:rsidRPr="00432763">
        <w:rPr>
          <w:rFonts w:ascii="Lato" w:eastAsia="Times New Roman" w:hAnsi="Lato" w:cs="Times New Roman"/>
          <w:color w:val="auto"/>
          <w:sz w:val="24"/>
          <w:szCs w:val="24"/>
          <w:lang w:eastAsia="en-US"/>
        </w:rPr>
        <w:t>Powiatowy Bank Spółdzielczy w Sokołowie Podlaskim</w:t>
      </w:r>
    </w:p>
    <w:p w14:paraId="3B87A1A7" w14:textId="658FFD1D" w:rsidR="00234119" w:rsidRPr="00432763" w:rsidRDefault="00234119" w:rsidP="00432763">
      <w:pPr>
        <w:spacing w:after="6" w:line="270" w:lineRule="auto"/>
        <w:ind w:left="2137" w:hanging="10"/>
        <w:rPr>
          <w:rFonts w:ascii="Lato" w:eastAsia="Times New Roman" w:hAnsi="Lato" w:cs="Times New Roman"/>
          <w:sz w:val="24"/>
        </w:rPr>
      </w:pPr>
    </w:p>
    <w:p w14:paraId="03344715" w14:textId="50F01BB4" w:rsidR="00234119" w:rsidRPr="00432763" w:rsidRDefault="00432763" w:rsidP="00432763">
      <w:pPr>
        <w:spacing w:after="6" w:line="270" w:lineRule="auto"/>
        <w:ind w:left="2137" w:hanging="10"/>
        <w:rPr>
          <w:rFonts w:ascii="Lato" w:eastAsia="Times New Roman" w:hAnsi="Lato" w:cs="Times New Roman"/>
          <w:b/>
          <w:sz w:val="24"/>
        </w:rPr>
      </w:pPr>
      <w:r>
        <w:rPr>
          <w:rFonts w:ascii="Lato" w:eastAsia="Times New Roman" w:hAnsi="Lato" w:cs="Times New Roman"/>
          <w:sz w:val="24"/>
        </w:rPr>
        <w:t xml:space="preserve">                               </w:t>
      </w:r>
      <w:r w:rsidR="00426DE1" w:rsidRPr="00432763">
        <w:rPr>
          <w:rFonts w:ascii="Lato" w:eastAsia="Times New Roman" w:hAnsi="Lato" w:cs="Times New Roman"/>
          <w:sz w:val="24"/>
        </w:rPr>
        <w:t>W tytule wpłaty proszę wpisać:</w:t>
      </w:r>
    </w:p>
    <w:p w14:paraId="4E37B358" w14:textId="729C2CFC" w:rsidR="0061076B" w:rsidRPr="00432763" w:rsidRDefault="00432763" w:rsidP="00432763">
      <w:pPr>
        <w:spacing w:after="6" w:line="270" w:lineRule="auto"/>
        <w:ind w:left="2137" w:hanging="10"/>
        <w:rPr>
          <w:rFonts w:ascii="Lato" w:hAnsi="Lato"/>
        </w:rPr>
      </w:pPr>
      <w:r>
        <w:rPr>
          <w:rFonts w:ascii="Lato" w:eastAsia="Times New Roman" w:hAnsi="Lato" w:cs="Times New Roman"/>
          <w:b/>
          <w:sz w:val="24"/>
        </w:rPr>
        <w:t xml:space="preserve">        </w:t>
      </w:r>
      <w:r w:rsidR="00626A73">
        <w:rPr>
          <w:rFonts w:ascii="Lato" w:eastAsia="Times New Roman" w:hAnsi="Lato" w:cs="Times New Roman"/>
          <w:b/>
          <w:sz w:val="24"/>
        </w:rPr>
        <w:t xml:space="preserve">                </w:t>
      </w:r>
      <w:r w:rsidR="00234119" w:rsidRPr="00432763">
        <w:rPr>
          <w:rFonts w:ascii="Lato" w:eastAsia="Times New Roman" w:hAnsi="Lato" w:cs="Times New Roman"/>
          <w:b/>
          <w:sz w:val="24"/>
        </w:rPr>
        <w:t>darowizna na działalność statutową</w:t>
      </w:r>
    </w:p>
    <w:p w14:paraId="49E809D7" w14:textId="77777777" w:rsidR="0061076B" w:rsidRDefault="00426DE1">
      <w:pPr>
        <w:spacing w:after="59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CE52E5" w14:textId="0D81290C" w:rsidR="0061076B" w:rsidRPr="004143F2" w:rsidRDefault="00426DE1" w:rsidP="004143F2">
      <w:pPr>
        <w:numPr>
          <w:ilvl w:val="0"/>
          <w:numId w:val="2"/>
        </w:numPr>
        <w:spacing w:after="244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t xml:space="preserve">Opłata 100 zł obejmuje stoisko o max. wymiarach 3x3 m. Większe stoiska wymagają </w:t>
      </w:r>
      <w:r w:rsidRPr="00432763">
        <w:rPr>
          <w:rFonts w:ascii="Lato" w:eastAsia="Times New Roman" w:hAnsi="Lato" w:cs="Times New Roman"/>
          <w:b/>
          <w:sz w:val="24"/>
        </w:rPr>
        <w:t>dodatkowej opłaty</w:t>
      </w:r>
      <w:r w:rsidRPr="00432763">
        <w:rPr>
          <w:rFonts w:ascii="Lato" w:eastAsia="Times New Roman" w:hAnsi="Lato" w:cs="Times New Roman"/>
          <w:sz w:val="24"/>
        </w:rPr>
        <w:t xml:space="preserve"> 100 zł. </w:t>
      </w:r>
      <w:r w:rsidRPr="004143F2">
        <w:rPr>
          <w:rFonts w:ascii="Lato" w:eastAsia="Times New Roman" w:hAnsi="Lato" w:cs="Times New Roman"/>
          <w:sz w:val="24"/>
        </w:rPr>
        <w:t xml:space="preserve">   </w:t>
      </w:r>
    </w:p>
    <w:p w14:paraId="374F1A92" w14:textId="65C98795" w:rsidR="0061076B" w:rsidRPr="00432763" w:rsidRDefault="00426DE1">
      <w:pPr>
        <w:numPr>
          <w:ilvl w:val="0"/>
          <w:numId w:val="2"/>
        </w:numPr>
        <w:spacing w:after="244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b/>
          <w:sz w:val="24"/>
        </w:rPr>
        <w:t xml:space="preserve">Przesłanie zgłoszenia i </w:t>
      </w:r>
      <w:r w:rsidR="00C1663D" w:rsidRPr="00432763">
        <w:rPr>
          <w:rFonts w:ascii="Lato" w:eastAsia="Times New Roman" w:hAnsi="Lato" w:cs="Times New Roman"/>
          <w:sz w:val="24"/>
        </w:rPr>
        <w:t xml:space="preserve">wniesienie opłaty </w:t>
      </w:r>
      <w:r w:rsidR="00CA4C62" w:rsidRPr="00432763">
        <w:rPr>
          <w:rFonts w:ascii="Lato" w:eastAsia="Times New Roman" w:hAnsi="Lato" w:cs="Times New Roman"/>
          <w:sz w:val="24"/>
        </w:rPr>
        <w:t>za wynajęcie terenu</w:t>
      </w:r>
      <w:r w:rsidR="00360146" w:rsidRPr="00432763">
        <w:rPr>
          <w:rFonts w:ascii="Lato" w:eastAsia="Times New Roman" w:hAnsi="Lato" w:cs="Times New Roman"/>
          <w:sz w:val="24"/>
        </w:rPr>
        <w:t xml:space="preserve"> </w:t>
      </w:r>
      <w:r w:rsidRPr="00432763">
        <w:rPr>
          <w:rFonts w:ascii="Lato" w:eastAsia="Times New Roman" w:hAnsi="Lato" w:cs="Times New Roman"/>
          <w:b/>
          <w:sz w:val="24"/>
        </w:rPr>
        <w:t>nie jest jednoznaczne z zakwalifikowaniem się</w:t>
      </w:r>
      <w:r w:rsidR="00360146" w:rsidRPr="00432763">
        <w:rPr>
          <w:rFonts w:ascii="Lato" w:eastAsia="Times New Roman" w:hAnsi="Lato" w:cs="Times New Roman"/>
          <w:b/>
          <w:sz w:val="24"/>
        </w:rPr>
        <w:t xml:space="preserve"> </w:t>
      </w:r>
      <w:r w:rsidRPr="00432763">
        <w:rPr>
          <w:rFonts w:ascii="Lato" w:eastAsia="Times New Roman" w:hAnsi="Lato" w:cs="Times New Roman"/>
          <w:b/>
          <w:sz w:val="24"/>
        </w:rPr>
        <w:t>do kiermaszu.</w:t>
      </w:r>
      <w:r w:rsidRPr="00432763">
        <w:rPr>
          <w:rFonts w:ascii="Lato" w:eastAsia="Times New Roman" w:hAnsi="Lato" w:cs="Times New Roman"/>
          <w:sz w:val="24"/>
        </w:rPr>
        <w:t xml:space="preserve"> Zgłoszenia poddane zostaną weryfikacji – wystawcy powinni spełniać warunki określone w regulaminie. Mile widziane fotografie stoisk lub sprzedawanego asortymentu przesłane razem ze zgłoszeniem.  </w:t>
      </w:r>
    </w:p>
    <w:p w14:paraId="70BB24C8" w14:textId="77777777" w:rsidR="0061076B" w:rsidRPr="00432763" w:rsidRDefault="00426DE1">
      <w:pPr>
        <w:numPr>
          <w:ilvl w:val="0"/>
          <w:numId w:val="2"/>
        </w:numPr>
        <w:spacing w:after="244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t xml:space="preserve">Organizator zastrzega sobie prawo do odrzucenia zgłoszeń, ze względu na ograniczoną ilość miejsc. </w:t>
      </w:r>
    </w:p>
    <w:p w14:paraId="567F1360" w14:textId="77777777" w:rsidR="0061076B" w:rsidRPr="00432763" w:rsidRDefault="00426DE1">
      <w:pPr>
        <w:numPr>
          <w:ilvl w:val="0"/>
          <w:numId w:val="2"/>
        </w:numPr>
        <w:spacing w:after="244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t xml:space="preserve">Wystawcom niespełniającym warunków lub nieprzyjętym ze względu na brak miejsc, opłata wpisowa zostanie zwrócona. </w:t>
      </w:r>
    </w:p>
    <w:p w14:paraId="64173A7E" w14:textId="77777777" w:rsidR="0061076B" w:rsidRPr="00432763" w:rsidRDefault="00426DE1">
      <w:pPr>
        <w:numPr>
          <w:ilvl w:val="0"/>
          <w:numId w:val="2"/>
        </w:numPr>
        <w:spacing w:after="244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t xml:space="preserve">Organizator powiadomi mailowo lub telefonicznie o zakwalifikowaniu się do udziału w kiermaszu. </w:t>
      </w:r>
    </w:p>
    <w:p w14:paraId="6A2BCDD6" w14:textId="77777777" w:rsidR="0061076B" w:rsidRPr="00432763" w:rsidRDefault="00426DE1">
      <w:pPr>
        <w:numPr>
          <w:ilvl w:val="0"/>
          <w:numId w:val="2"/>
        </w:numPr>
        <w:spacing w:after="244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t xml:space="preserve">Wystawcy organizują stoiska we własnych namiotach i dbają o estetykę stoiska i wokół niego.   </w:t>
      </w:r>
    </w:p>
    <w:p w14:paraId="2D847152" w14:textId="5A814D9B" w:rsidR="0061076B" w:rsidRPr="00432763" w:rsidRDefault="00426DE1">
      <w:pPr>
        <w:numPr>
          <w:ilvl w:val="0"/>
          <w:numId w:val="2"/>
        </w:numPr>
        <w:spacing w:after="216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lastRenderedPageBreak/>
        <w:t>Uczestnik przygotowuje stoisko w miejscu wskazanym przez Organizatora. Ilość miejsc jest ograniczona. Rozpoczęcie rejestracji stoisk</w:t>
      </w:r>
      <w:r w:rsidR="005E47E6" w:rsidRPr="00432763">
        <w:rPr>
          <w:rFonts w:ascii="Lato" w:eastAsia="Times New Roman" w:hAnsi="Lato" w:cs="Times New Roman"/>
          <w:sz w:val="24"/>
        </w:rPr>
        <w:t xml:space="preserve"> </w:t>
      </w:r>
      <w:r w:rsidR="00360146" w:rsidRPr="00432763">
        <w:rPr>
          <w:rFonts w:ascii="Lato" w:eastAsia="Times New Roman" w:hAnsi="Lato" w:cs="Times New Roman"/>
          <w:sz w:val="24"/>
        </w:rPr>
        <w:t>27 czerwca</w:t>
      </w:r>
      <w:r w:rsidR="00C1663D" w:rsidRPr="00432763">
        <w:rPr>
          <w:rFonts w:ascii="Lato" w:eastAsia="Times New Roman" w:hAnsi="Lato" w:cs="Times New Roman"/>
          <w:sz w:val="24"/>
        </w:rPr>
        <w:t xml:space="preserve"> </w:t>
      </w:r>
      <w:r w:rsidR="005E47E6" w:rsidRPr="00432763">
        <w:rPr>
          <w:rFonts w:ascii="Lato" w:eastAsia="Times New Roman" w:hAnsi="Lato" w:cs="Times New Roman"/>
          <w:sz w:val="24"/>
        </w:rPr>
        <w:t>20</w:t>
      </w:r>
      <w:r w:rsidR="00360146" w:rsidRPr="00432763">
        <w:rPr>
          <w:rFonts w:ascii="Lato" w:eastAsia="Times New Roman" w:hAnsi="Lato" w:cs="Times New Roman"/>
          <w:sz w:val="24"/>
        </w:rPr>
        <w:t>21</w:t>
      </w:r>
      <w:r w:rsidR="005E47E6" w:rsidRPr="00432763">
        <w:rPr>
          <w:rFonts w:ascii="Lato" w:eastAsia="Times New Roman" w:hAnsi="Lato" w:cs="Times New Roman"/>
          <w:sz w:val="24"/>
        </w:rPr>
        <w:t xml:space="preserve"> r</w:t>
      </w:r>
      <w:r w:rsidRPr="00432763">
        <w:rPr>
          <w:rFonts w:ascii="Lato" w:eastAsia="Times New Roman" w:hAnsi="Lato" w:cs="Times New Roman"/>
          <w:sz w:val="24"/>
        </w:rPr>
        <w:t>. od godz. 7:30</w:t>
      </w:r>
      <w:r w:rsidR="00CA4C62" w:rsidRPr="00432763">
        <w:rPr>
          <w:rFonts w:ascii="Lato" w:eastAsia="Times New Roman" w:hAnsi="Lato" w:cs="Times New Roman"/>
          <w:sz w:val="24"/>
        </w:rPr>
        <w:t>.</w:t>
      </w:r>
      <w:r w:rsidRPr="00432763">
        <w:rPr>
          <w:rFonts w:ascii="Lato" w:eastAsia="Times New Roman" w:hAnsi="Lato" w:cs="Times New Roman"/>
          <w:sz w:val="24"/>
        </w:rPr>
        <w:t xml:space="preserve">  </w:t>
      </w:r>
    </w:p>
    <w:p w14:paraId="4CFC23D1" w14:textId="77777777" w:rsidR="0061076B" w:rsidRPr="00432763" w:rsidRDefault="00426DE1">
      <w:pPr>
        <w:numPr>
          <w:ilvl w:val="0"/>
          <w:numId w:val="2"/>
        </w:numPr>
        <w:spacing w:after="244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t xml:space="preserve">Organizator dysponuje ograniczonymi możliwościami podłączenia do prądu. Skorzystanie z takiej możliwości wymaga indywidualnych ustaleń z Organizatorem. </w:t>
      </w:r>
    </w:p>
    <w:p w14:paraId="7FF6D845" w14:textId="74466B70" w:rsidR="0061076B" w:rsidRPr="00432763" w:rsidRDefault="00426DE1">
      <w:pPr>
        <w:numPr>
          <w:ilvl w:val="0"/>
          <w:numId w:val="2"/>
        </w:numPr>
        <w:spacing w:after="205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t xml:space="preserve">Formularz zgłoszeniowy i regulamin kiermaszu są dostępne na </w:t>
      </w:r>
      <w:proofErr w:type="spellStart"/>
      <w:r w:rsidR="00360146" w:rsidRPr="00432763">
        <w:rPr>
          <w:rFonts w:ascii="Lato" w:eastAsia="Times New Roman" w:hAnsi="Lato" w:cs="Times New Roman"/>
          <w:sz w:val="24"/>
        </w:rPr>
        <w:t>facebook</w:t>
      </w:r>
      <w:proofErr w:type="spellEnd"/>
      <w:r w:rsidR="00360146" w:rsidRPr="00432763">
        <w:rPr>
          <w:rFonts w:ascii="Lato" w:eastAsia="Times New Roman" w:hAnsi="Lato" w:cs="Times New Roman"/>
          <w:sz w:val="24"/>
        </w:rPr>
        <w:t xml:space="preserve"> WGL Wielki Gościniec Litewski lub po wcześniejszym kontakcie telefonicznym</w:t>
      </w:r>
    </w:p>
    <w:p w14:paraId="3BD3DCFB" w14:textId="1E4BEB6C" w:rsidR="0061076B" w:rsidRPr="00432763" w:rsidRDefault="00426DE1">
      <w:pPr>
        <w:numPr>
          <w:ilvl w:val="0"/>
          <w:numId w:val="2"/>
        </w:numPr>
        <w:spacing w:after="244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t xml:space="preserve">Uczestnicy kiermaszu mogą równocześnie uczestniczyć w konkursach kulinarnych, które odbędą się tego samego dnia </w:t>
      </w:r>
      <w:r w:rsidR="00360146" w:rsidRPr="00432763">
        <w:rPr>
          <w:rFonts w:ascii="Lato" w:eastAsia="Times New Roman" w:hAnsi="Lato" w:cs="Times New Roman"/>
          <w:sz w:val="24"/>
        </w:rPr>
        <w:t>w Muzeum Architektury Drewnianej</w:t>
      </w:r>
      <w:r w:rsidR="00275740" w:rsidRPr="00432763">
        <w:rPr>
          <w:rFonts w:ascii="Lato" w:eastAsia="Times New Roman" w:hAnsi="Lato" w:cs="Times New Roman"/>
          <w:sz w:val="24"/>
        </w:rPr>
        <w:t xml:space="preserve"> Regionu Siedl</w:t>
      </w:r>
      <w:r w:rsidR="00D478A9">
        <w:rPr>
          <w:rFonts w:ascii="Lato" w:eastAsia="Times New Roman" w:hAnsi="Lato" w:cs="Times New Roman"/>
          <w:sz w:val="24"/>
        </w:rPr>
        <w:t>ec</w:t>
      </w:r>
      <w:r w:rsidR="00275740" w:rsidRPr="00432763">
        <w:rPr>
          <w:rFonts w:ascii="Lato" w:eastAsia="Times New Roman" w:hAnsi="Lato" w:cs="Times New Roman"/>
          <w:sz w:val="24"/>
        </w:rPr>
        <w:t>kiego w Nowej Suchej</w:t>
      </w:r>
      <w:r w:rsidRPr="00432763">
        <w:rPr>
          <w:rFonts w:ascii="Lato" w:eastAsia="Times New Roman" w:hAnsi="Lato" w:cs="Times New Roman"/>
          <w:sz w:val="24"/>
        </w:rPr>
        <w:t xml:space="preserve">. Warunkiem udziału w konkursach jest wypełnienie odrębnego zgłoszenia. </w:t>
      </w:r>
    </w:p>
    <w:p w14:paraId="65C5C8BF" w14:textId="45F3F853" w:rsidR="00426DE1" w:rsidRPr="00432763" w:rsidRDefault="00426DE1" w:rsidP="00432763">
      <w:pPr>
        <w:numPr>
          <w:ilvl w:val="0"/>
          <w:numId w:val="2"/>
        </w:numPr>
        <w:spacing w:after="191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4"/>
        </w:rPr>
        <w:t xml:space="preserve">Wszelkie kwestie sporne nieuregulowane niniejszym Regulaminem, a mogące wyniknąć w trakcie realizacji Kiermaszu rozstrzyga Organizator.  </w:t>
      </w:r>
    </w:p>
    <w:p w14:paraId="4BAE9EF3" w14:textId="77777777" w:rsidR="00426DE1" w:rsidRPr="00426DE1" w:rsidRDefault="00426DE1" w:rsidP="00426DE1">
      <w:pPr>
        <w:spacing w:after="191" w:line="270" w:lineRule="auto"/>
        <w:ind w:left="360"/>
        <w:jc w:val="both"/>
      </w:pPr>
    </w:p>
    <w:p w14:paraId="5EE2A6B0" w14:textId="01706F2C" w:rsidR="00426DE1" w:rsidRPr="00432763" w:rsidRDefault="00426DE1" w:rsidP="00426DE1">
      <w:pPr>
        <w:spacing w:after="191" w:line="27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432763">
        <w:rPr>
          <w:rFonts w:ascii="Lato" w:hAnsi="Lato" w:cs="Times New Roman"/>
          <w:b/>
          <w:bCs/>
          <w:sz w:val="24"/>
          <w:szCs w:val="24"/>
        </w:rPr>
        <w:t>ZASADY OBOWIĄZUJĄCE WYSTAWCÓW PODCZAS TURNIEJU SMAKÓW W TRAKCIE EPIDEMII COVID-19</w:t>
      </w:r>
    </w:p>
    <w:p w14:paraId="5A06A0CC" w14:textId="4BD16B9D" w:rsidR="002530AF" w:rsidRPr="00432763" w:rsidRDefault="00426DE1" w:rsidP="00426DE1">
      <w:pPr>
        <w:spacing w:after="191" w:line="270" w:lineRule="auto"/>
        <w:jc w:val="both"/>
        <w:rPr>
          <w:rFonts w:ascii="Lato" w:hAnsi="Lato" w:cs="Times New Roman"/>
          <w:color w:val="2B2B2B"/>
          <w:sz w:val="24"/>
          <w:szCs w:val="24"/>
        </w:rPr>
      </w:pPr>
      <w:r w:rsidRPr="00432763">
        <w:rPr>
          <w:rFonts w:ascii="Lato" w:hAnsi="Lato" w:cs="Times New Roman"/>
          <w:color w:val="2B2B2B"/>
          <w:sz w:val="24"/>
          <w:szCs w:val="24"/>
        </w:rPr>
        <w:t xml:space="preserve">1. </w:t>
      </w:r>
      <w:r w:rsidR="002530AF" w:rsidRPr="00432763">
        <w:rPr>
          <w:rFonts w:ascii="Lato" w:hAnsi="Lato" w:cs="Times New Roman"/>
          <w:color w:val="2B2B2B"/>
          <w:sz w:val="24"/>
          <w:szCs w:val="24"/>
        </w:rPr>
        <w:t>Wystawcy zobowiązani są do zapewnienia na stoiskach stosownych środków ochrony osobistej oraz środków dezynfekującyc</w:t>
      </w:r>
      <w:r w:rsidR="00FF4779" w:rsidRPr="00432763">
        <w:rPr>
          <w:rFonts w:ascii="Lato" w:hAnsi="Lato" w:cs="Times New Roman"/>
          <w:color w:val="2B2B2B"/>
          <w:sz w:val="24"/>
          <w:szCs w:val="24"/>
        </w:rPr>
        <w:t>h</w:t>
      </w:r>
      <w:r w:rsidR="002530AF" w:rsidRPr="00432763">
        <w:rPr>
          <w:rFonts w:ascii="Lato" w:hAnsi="Lato" w:cs="Times New Roman"/>
          <w:color w:val="2B2B2B"/>
          <w:sz w:val="24"/>
          <w:szCs w:val="24"/>
        </w:rPr>
        <w:t>. Zaleca się również ustawienie płynów dezynfekujących dla gości odwiedzających stoisko.</w:t>
      </w:r>
    </w:p>
    <w:p w14:paraId="2B7CE108" w14:textId="4F84E090" w:rsidR="002530AF" w:rsidRPr="00432763" w:rsidRDefault="00426DE1" w:rsidP="00426DE1">
      <w:pPr>
        <w:spacing w:after="191" w:line="270" w:lineRule="auto"/>
        <w:jc w:val="both"/>
        <w:rPr>
          <w:rFonts w:ascii="Lato" w:hAnsi="Lato" w:cs="Times New Roman"/>
          <w:sz w:val="24"/>
          <w:szCs w:val="24"/>
        </w:rPr>
      </w:pPr>
      <w:r w:rsidRPr="00432763">
        <w:rPr>
          <w:rFonts w:ascii="Lato" w:hAnsi="Lato" w:cs="Times New Roman"/>
          <w:sz w:val="24"/>
          <w:szCs w:val="24"/>
        </w:rPr>
        <w:t xml:space="preserve">2. </w:t>
      </w:r>
      <w:r w:rsidR="00FF4779" w:rsidRPr="00432763">
        <w:rPr>
          <w:rFonts w:ascii="Lato" w:hAnsi="Lato" w:cs="Times New Roman"/>
          <w:sz w:val="24"/>
          <w:szCs w:val="24"/>
        </w:rPr>
        <w:t>Wystawca powinien zapewnić środki ochrony osobistej dla pracowników/osób świadczących usługi. Każdy wystawca musi posiadać rękawiczki, maseczkę lub przyłbicę.</w:t>
      </w:r>
    </w:p>
    <w:p w14:paraId="6D20A375" w14:textId="62E00CBA" w:rsidR="005E47E6" w:rsidRPr="00432763" w:rsidRDefault="005E47E6" w:rsidP="00426DE1">
      <w:pPr>
        <w:spacing w:after="191" w:line="270" w:lineRule="auto"/>
        <w:jc w:val="both"/>
        <w:rPr>
          <w:rFonts w:ascii="Lato" w:hAnsi="Lato" w:cs="Times New Roman"/>
          <w:sz w:val="24"/>
          <w:szCs w:val="24"/>
        </w:rPr>
      </w:pPr>
      <w:r w:rsidRPr="00432763">
        <w:rPr>
          <w:rFonts w:ascii="Lato" w:hAnsi="Lato" w:cs="Times New Roman"/>
          <w:sz w:val="24"/>
          <w:szCs w:val="24"/>
        </w:rPr>
        <w:t>3. Stoiska będą rozstawione w odległości</w:t>
      </w:r>
      <w:r w:rsidR="00CA4C62" w:rsidRPr="00432763">
        <w:rPr>
          <w:rFonts w:ascii="Lato" w:hAnsi="Lato" w:cs="Times New Roman"/>
          <w:sz w:val="24"/>
          <w:szCs w:val="24"/>
        </w:rPr>
        <w:t xml:space="preserve"> </w:t>
      </w:r>
      <w:r w:rsidRPr="00432763">
        <w:rPr>
          <w:rFonts w:ascii="Lato" w:hAnsi="Lato" w:cs="Times New Roman"/>
          <w:sz w:val="24"/>
          <w:szCs w:val="24"/>
        </w:rPr>
        <w:t>1,5 m od siebie.</w:t>
      </w:r>
    </w:p>
    <w:p w14:paraId="6B53EAE8" w14:textId="77777777" w:rsidR="00FF4779" w:rsidRDefault="00FF4779" w:rsidP="00426DE1">
      <w:pPr>
        <w:spacing w:after="191" w:line="270" w:lineRule="auto"/>
        <w:jc w:val="both"/>
      </w:pPr>
    </w:p>
    <w:p w14:paraId="00FEACC9" w14:textId="77777777" w:rsidR="0061076B" w:rsidRPr="00432763" w:rsidRDefault="00426DE1">
      <w:pPr>
        <w:spacing w:after="173"/>
        <w:rPr>
          <w:rFonts w:ascii="Lato" w:hAnsi="Lato"/>
        </w:rPr>
      </w:pPr>
      <w:r w:rsidRPr="00432763">
        <w:rPr>
          <w:rFonts w:ascii="Lato" w:eastAsia="Times New Roman" w:hAnsi="Lato" w:cs="Times New Roman"/>
          <w:b/>
        </w:rPr>
        <w:t>Klauzula informacyjna zgodna z RODO:</w:t>
      </w:r>
      <w:r w:rsidRPr="00432763">
        <w:rPr>
          <w:rFonts w:ascii="Lato" w:eastAsia="Times New Roman" w:hAnsi="Lato" w:cs="Times New Roman"/>
        </w:rPr>
        <w:t xml:space="preserve">  </w:t>
      </w:r>
    </w:p>
    <w:p w14:paraId="453758D6" w14:textId="77777777" w:rsidR="0061076B" w:rsidRPr="00432763" w:rsidRDefault="00426DE1">
      <w:pPr>
        <w:spacing w:after="174" w:line="314" w:lineRule="auto"/>
        <w:ind w:left="10" w:hanging="1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W związku z wejściem w życie w dniu 25 maja 2018 roku Rozporządzenia Parlamentu Europejskiego i Rady (UE) 2016/679 z dnia 27 kwietnia 2016 r. (RODO) informujemy, iż: </w:t>
      </w:r>
    </w:p>
    <w:p w14:paraId="7757DDF6" w14:textId="77777777" w:rsidR="0061076B" w:rsidRPr="00432763" w:rsidRDefault="00426DE1">
      <w:pPr>
        <w:numPr>
          <w:ilvl w:val="0"/>
          <w:numId w:val="3"/>
        </w:numPr>
        <w:spacing w:after="4"/>
        <w:ind w:hanging="720"/>
        <w:rPr>
          <w:rFonts w:ascii="Lato" w:hAnsi="Lato"/>
        </w:rPr>
      </w:pPr>
      <w:r w:rsidRPr="00432763">
        <w:rPr>
          <w:rFonts w:ascii="Lato" w:eastAsia="Times New Roman" w:hAnsi="Lato" w:cs="Times New Roman"/>
          <w:b/>
          <w:sz w:val="18"/>
        </w:rPr>
        <w:t xml:space="preserve">Administrator danych osobowych </w:t>
      </w:r>
    </w:p>
    <w:p w14:paraId="00EB11F8" w14:textId="278F3C64" w:rsidR="0061076B" w:rsidRPr="00432763" w:rsidRDefault="00426DE1">
      <w:pPr>
        <w:spacing w:after="19" w:line="314" w:lineRule="auto"/>
        <w:ind w:left="1075" w:hanging="1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>Administratorem Pani/Pana danych osobowych jest Lokalna Organizacja Turystyczna Wielki Gościniec Litewski (dalej WGL), z siedzibą przy ul. Wolności 2</w:t>
      </w:r>
      <w:r w:rsidR="002530AF" w:rsidRPr="00432763">
        <w:rPr>
          <w:rFonts w:ascii="Lato" w:eastAsia="Times New Roman" w:hAnsi="Lato" w:cs="Times New Roman"/>
          <w:sz w:val="18"/>
        </w:rPr>
        <w:t>7</w:t>
      </w:r>
      <w:r w:rsidRPr="00432763">
        <w:rPr>
          <w:rFonts w:ascii="Lato" w:eastAsia="Times New Roman" w:hAnsi="Lato" w:cs="Times New Roman"/>
          <w:sz w:val="18"/>
        </w:rPr>
        <w:t xml:space="preserve">, 08-300 Sokołów Podlaski. </w:t>
      </w:r>
    </w:p>
    <w:p w14:paraId="551D0446" w14:textId="77777777" w:rsidR="0061076B" w:rsidRPr="00432763" w:rsidRDefault="00426DE1">
      <w:pPr>
        <w:spacing w:after="12"/>
        <w:ind w:left="1080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 </w:t>
      </w:r>
    </w:p>
    <w:p w14:paraId="5539DF93" w14:textId="77777777" w:rsidR="0061076B" w:rsidRPr="00432763" w:rsidRDefault="00426DE1">
      <w:pPr>
        <w:spacing w:after="23"/>
        <w:ind w:left="1080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 </w:t>
      </w:r>
    </w:p>
    <w:p w14:paraId="2842F028" w14:textId="77777777" w:rsidR="0061076B" w:rsidRPr="00432763" w:rsidRDefault="00426DE1">
      <w:pPr>
        <w:numPr>
          <w:ilvl w:val="0"/>
          <w:numId w:val="3"/>
        </w:numPr>
        <w:spacing w:after="33"/>
        <w:ind w:hanging="720"/>
        <w:rPr>
          <w:rFonts w:ascii="Lato" w:hAnsi="Lato"/>
        </w:rPr>
      </w:pPr>
      <w:r w:rsidRPr="00432763">
        <w:rPr>
          <w:rFonts w:ascii="Lato" w:eastAsia="Times New Roman" w:hAnsi="Lato" w:cs="Times New Roman"/>
          <w:b/>
          <w:sz w:val="18"/>
        </w:rPr>
        <w:t xml:space="preserve">Cel i podstawy przetwarzania. </w:t>
      </w:r>
    </w:p>
    <w:p w14:paraId="2B03FBA2" w14:textId="77777777" w:rsidR="0061076B" w:rsidRPr="00432763" w:rsidRDefault="00426DE1">
      <w:pPr>
        <w:spacing w:after="0"/>
        <w:ind w:left="1080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  <w:u w:val="single" w:color="000000"/>
        </w:rPr>
        <w:t>Twoje dane osobowe przetwarzane będą w celu:</w:t>
      </w:r>
      <w:r w:rsidRPr="00432763">
        <w:rPr>
          <w:rFonts w:ascii="Lato" w:eastAsia="Times New Roman" w:hAnsi="Lato" w:cs="Times New Roman"/>
          <w:sz w:val="18"/>
        </w:rPr>
        <w:t xml:space="preserve">      </w:t>
      </w:r>
    </w:p>
    <w:p w14:paraId="52D94C2B" w14:textId="1AEF43E5" w:rsidR="0061076B" w:rsidRPr="00432763" w:rsidRDefault="00426DE1">
      <w:pPr>
        <w:numPr>
          <w:ilvl w:val="1"/>
          <w:numId w:val="3"/>
        </w:numPr>
        <w:spacing w:after="19" w:line="256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W celu przeprowadzenia i realizacji kiermaszu produktów regionalnych sztuki ludowej i rzemiosła, zostaną udostępnione w celu weryfikacji dokumentów i rozliczenia z Muzeum </w:t>
      </w:r>
      <w:r w:rsidR="00275740" w:rsidRPr="00432763">
        <w:rPr>
          <w:rFonts w:ascii="Lato" w:eastAsia="Times New Roman" w:hAnsi="Lato" w:cs="Times New Roman"/>
          <w:sz w:val="18"/>
        </w:rPr>
        <w:t>Architektury Dawnej Regionu Siedleckiego w Nowej Suchej</w:t>
      </w:r>
      <w:r w:rsidRPr="00432763">
        <w:rPr>
          <w:rFonts w:ascii="Lato" w:eastAsia="Times New Roman" w:hAnsi="Lato" w:cs="Times New Roman"/>
          <w:sz w:val="18"/>
        </w:rPr>
        <w:t xml:space="preserve">. </w:t>
      </w:r>
    </w:p>
    <w:p w14:paraId="754BF10C" w14:textId="4124D2C1" w:rsidR="0061076B" w:rsidRPr="00432763" w:rsidRDefault="00426DE1">
      <w:pPr>
        <w:numPr>
          <w:ilvl w:val="1"/>
          <w:numId w:val="3"/>
        </w:numPr>
        <w:spacing w:after="10" w:line="270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20"/>
        </w:rPr>
        <w:t>W celach związanych z organizacją VI</w:t>
      </w:r>
      <w:r w:rsidR="00275740" w:rsidRPr="00432763">
        <w:rPr>
          <w:rFonts w:ascii="Lato" w:eastAsia="Times New Roman" w:hAnsi="Lato" w:cs="Times New Roman"/>
          <w:sz w:val="20"/>
        </w:rPr>
        <w:t>II</w:t>
      </w:r>
      <w:r w:rsidRPr="00432763">
        <w:rPr>
          <w:rFonts w:ascii="Lato" w:eastAsia="Times New Roman" w:hAnsi="Lato" w:cs="Times New Roman"/>
          <w:sz w:val="20"/>
        </w:rPr>
        <w:t xml:space="preserve"> Turnieju Smaków na Szlaku Wielkiego Gościńca Litewskiego oraz promocji imprezy w sposób przyjęty przez Organizatora (prasa, radio, telewizja, plakaty itp.) Wyrażam zgodę na publikowanie w celach promocyjnych wykonanych podczas kiermaszu zdjęć</w:t>
      </w:r>
      <w:r w:rsidRPr="00432763">
        <w:rPr>
          <w:rFonts w:ascii="Lato" w:eastAsia="Times New Roman" w:hAnsi="Lato" w:cs="Times New Roman"/>
          <w:sz w:val="18"/>
        </w:rPr>
        <w:t xml:space="preserve"> </w:t>
      </w:r>
    </w:p>
    <w:p w14:paraId="7D6B5AFB" w14:textId="77777777" w:rsidR="0061076B" w:rsidRPr="00432763" w:rsidRDefault="00426DE1">
      <w:pPr>
        <w:numPr>
          <w:ilvl w:val="1"/>
          <w:numId w:val="3"/>
        </w:numPr>
        <w:spacing w:after="19" w:line="256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Przekazanie tych danych jest uregulowane wzajemną umową bądź innymi ustaleniami między WGL, a podmiotem wykonującym zadanie. Na mocy tej umowy lub ustaleń WGL odpowiada tylko za dane przekazane przez ten podmiot. Przekazanie dotyczy wyłącznie danych niezbędnych do prawidłowego przebiegu imprezy.  </w:t>
      </w:r>
    </w:p>
    <w:p w14:paraId="1A8E58AE" w14:textId="77777777" w:rsidR="0061076B" w:rsidRPr="00432763" w:rsidRDefault="00426DE1">
      <w:pPr>
        <w:numPr>
          <w:ilvl w:val="1"/>
          <w:numId w:val="3"/>
        </w:numPr>
        <w:spacing w:after="19" w:line="256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Wykorzystania monitoringu wizyjnego dla zapewnienia bezpieczeństwa osób i mienia na obszarach i w określonych  obiektach znajdujących się na terenach na których ma odbyć się kiermasz. </w:t>
      </w:r>
    </w:p>
    <w:p w14:paraId="61ECCAAC" w14:textId="77777777" w:rsidR="0061076B" w:rsidRPr="00432763" w:rsidRDefault="00426DE1">
      <w:pPr>
        <w:numPr>
          <w:ilvl w:val="1"/>
          <w:numId w:val="3"/>
        </w:numPr>
        <w:spacing w:after="19" w:line="256" w:lineRule="auto"/>
        <w:ind w:hanging="36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Wykorzystanie wizerunku przez Administratora lub przez inne osoby na zlecenie WGL, w tym na obrót egzemplarzami, na których utrwalony ten wizerunek, oraz na zwielokrotnienie wizerunku wszelkimi </w:t>
      </w:r>
      <w:r w:rsidRPr="00432763">
        <w:rPr>
          <w:rFonts w:ascii="Lato" w:eastAsia="Times New Roman" w:hAnsi="Lato" w:cs="Times New Roman"/>
          <w:sz w:val="18"/>
        </w:rPr>
        <w:lastRenderedPageBreak/>
        <w:t xml:space="preserve">dostępnymi aktualnie technikami i metodami, rozpowszechnienie oraz publikowanie, także wraz z wizerunkami innych osób w materiałach służących popularyzacji działań w zakresie dotyczącym odbycia się kiermaszu, poprzez rozpowszechnianie wizerunku w: </w:t>
      </w:r>
    </w:p>
    <w:p w14:paraId="542822EB" w14:textId="77777777" w:rsidR="0061076B" w:rsidRPr="00432763" w:rsidRDefault="00426DE1">
      <w:pPr>
        <w:spacing w:after="0"/>
        <w:ind w:right="76"/>
        <w:jc w:val="center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mediach elektronicznych, szczególnie na stronach internetowych, broszurach, ulotkach, gazetach. </w:t>
      </w:r>
    </w:p>
    <w:p w14:paraId="22D06392" w14:textId="77777777" w:rsidR="0061076B" w:rsidRPr="00432763" w:rsidRDefault="00426DE1">
      <w:pPr>
        <w:spacing w:after="46"/>
        <w:ind w:left="1080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 </w:t>
      </w:r>
    </w:p>
    <w:p w14:paraId="2F88957B" w14:textId="77777777" w:rsidR="0061076B" w:rsidRDefault="00426DE1">
      <w:pPr>
        <w:numPr>
          <w:ilvl w:val="0"/>
          <w:numId w:val="3"/>
        </w:numPr>
        <w:spacing w:after="19" w:line="310" w:lineRule="auto"/>
        <w:ind w:hanging="720"/>
      </w:pPr>
      <w:r w:rsidRPr="00432763">
        <w:rPr>
          <w:rFonts w:ascii="Lato" w:eastAsia="Times New Roman" w:hAnsi="Lato" w:cs="Times New Roman"/>
          <w:sz w:val="18"/>
        </w:rPr>
        <w:t>Dane mogą być udostępniane innym podmiotom, uprawnionym do ich otrzymania na podstawie obowiązujących przepisów prawa, a ponadto odbiorcom danych w rozumieniu przepisów o ochronie danych osobowych, tj. podmiotom</w:t>
      </w:r>
      <w:r>
        <w:rPr>
          <w:rFonts w:ascii="Times New Roman" w:eastAsia="Times New Roman" w:hAnsi="Times New Roman" w:cs="Times New Roman"/>
          <w:sz w:val="18"/>
        </w:rPr>
        <w:t xml:space="preserve"> świadczącym usługi związane z realizacją imprezy podmiotom, z którymi współpracującymi innym podmiotom prawnie upoważnionym. </w:t>
      </w:r>
    </w:p>
    <w:p w14:paraId="25DB676D" w14:textId="77777777" w:rsidR="0061076B" w:rsidRDefault="00426DE1">
      <w:pPr>
        <w:spacing w:after="57"/>
        <w:ind w:left="108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D1B8EF8" w14:textId="77777777" w:rsidR="0061076B" w:rsidRPr="00432763" w:rsidRDefault="00426DE1">
      <w:pPr>
        <w:numPr>
          <w:ilvl w:val="0"/>
          <w:numId w:val="3"/>
        </w:numPr>
        <w:spacing w:after="4"/>
        <w:ind w:hanging="720"/>
        <w:rPr>
          <w:rFonts w:ascii="Lato" w:hAnsi="Lato"/>
        </w:rPr>
      </w:pPr>
      <w:r w:rsidRPr="00432763">
        <w:rPr>
          <w:rFonts w:ascii="Lato" w:eastAsia="Times New Roman" w:hAnsi="Lato" w:cs="Times New Roman"/>
          <w:b/>
          <w:sz w:val="18"/>
        </w:rPr>
        <w:t xml:space="preserve">Przekazywanie danych do państw trzecich lub organizacji międzynarodowych. </w:t>
      </w:r>
    </w:p>
    <w:p w14:paraId="5548C025" w14:textId="77777777" w:rsidR="0061076B" w:rsidRPr="00432763" w:rsidRDefault="00426DE1">
      <w:pPr>
        <w:spacing w:after="19" w:line="256" w:lineRule="auto"/>
        <w:ind w:left="1075" w:hanging="1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Nie przekazujemy Twoich danych poza teren Europejskiego Obszaru Gospodarczego. </w:t>
      </w:r>
    </w:p>
    <w:p w14:paraId="6300359D" w14:textId="77777777" w:rsidR="0061076B" w:rsidRPr="00432763" w:rsidRDefault="00426DE1">
      <w:pPr>
        <w:spacing w:after="22"/>
        <w:ind w:left="1080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 </w:t>
      </w:r>
    </w:p>
    <w:p w14:paraId="1A15B0A3" w14:textId="77777777" w:rsidR="0061076B" w:rsidRPr="00432763" w:rsidRDefault="00426DE1">
      <w:pPr>
        <w:numPr>
          <w:ilvl w:val="0"/>
          <w:numId w:val="3"/>
        </w:numPr>
        <w:spacing w:after="33"/>
        <w:ind w:hanging="720"/>
        <w:rPr>
          <w:rFonts w:ascii="Lato" w:hAnsi="Lato"/>
        </w:rPr>
      </w:pPr>
      <w:r w:rsidRPr="00432763">
        <w:rPr>
          <w:rFonts w:ascii="Lato" w:eastAsia="Times New Roman" w:hAnsi="Lato" w:cs="Times New Roman"/>
          <w:b/>
          <w:sz w:val="18"/>
        </w:rPr>
        <w:t xml:space="preserve">Twoje prawa. </w:t>
      </w:r>
    </w:p>
    <w:p w14:paraId="4D262692" w14:textId="77777777" w:rsidR="0061076B" w:rsidRPr="00432763" w:rsidRDefault="00426DE1">
      <w:pPr>
        <w:spacing w:after="263" w:line="256" w:lineRule="auto"/>
        <w:ind w:left="1075" w:hanging="10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Osobom, których dane WGL przetwarza przysługują prawa: </w:t>
      </w:r>
    </w:p>
    <w:p w14:paraId="4BA28236" w14:textId="77777777" w:rsidR="0061076B" w:rsidRPr="00432763" w:rsidRDefault="00426DE1">
      <w:pPr>
        <w:numPr>
          <w:ilvl w:val="1"/>
          <w:numId w:val="4"/>
        </w:numPr>
        <w:spacing w:after="19" w:line="256" w:lineRule="auto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Dostępu do swoich danych oraz otrzymania kopi, </w:t>
      </w:r>
    </w:p>
    <w:p w14:paraId="346A1CEC" w14:textId="77777777" w:rsidR="0061076B" w:rsidRPr="00432763" w:rsidRDefault="00426DE1">
      <w:pPr>
        <w:numPr>
          <w:ilvl w:val="1"/>
          <w:numId w:val="4"/>
        </w:numPr>
        <w:spacing w:after="19" w:line="256" w:lineRule="auto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Sprostowania ( poprawiania) danych; </w:t>
      </w:r>
    </w:p>
    <w:p w14:paraId="65E45243" w14:textId="77777777" w:rsidR="0061076B" w:rsidRPr="00432763" w:rsidRDefault="00426DE1">
      <w:pPr>
        <w:numPr>
          <w:ilvl w:val="1"/>
          <w:numId w:val="4"/>
        </w:numPr>
        <w:spacing w:after="19" w:line="256" w:lineRule="auto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Usunięcia danych ( zgodnie z uwarunkowaniami  określonymi w art. 17 RODO) </w:t>
      </w:r>
    </w:p>
    <w:p w14:paraId="51C6F71A" w14:textId="77777777" w:rsidR="002530AF" w:rsidRPr="00432763" w:rsidRDefault="00426DE1" w:rsidP="002530AF">
      <w:pPr>
        <w:numPr>
          <w:ilvl w:val="1"/>
          <w:numId w:val="4"/>
        </w:numPr>
        <w:spacing w:after="0" w:line="262" w:lineRule="auto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Usunięcia danych ( zgodnie z uwarunkowaniami określonymi w art. 20 RODO) </w:t>
      </w:r>
    </w:p>
    <w:p w14:paraId="0DEEB25F" w14:textId="3CB60636" w:rsidR="002530AF" w:rsidRPr="00432763" w:rsidRDefault="00426DE1" w:rsidP="002530AF">
      <w:pPr>
        <w:numPr>
          <w:ilvl w:val="1"/>
          <w:numId w:val="4"/>
        </w:numPr>
        <w:spacing w:after="0" w:line="262" w:lineRule="auto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Wniesienie sprzeciwu wobec przetwarzanych danych, </w:t>
      </w:r>
    </w:p>
    <w:p w14:paraId="0334CDF4" w14:textId="6C3DA596" w:rsidR="0061076B" w:rsidRPr="00432763" w:rsidRDefault="00426DE1">
      <w:pPr>
        <w:numPr>
          <w:ilvl w:val="1"/>
          <w:numId w:val="4"/>
        </w:numPr>
        <w:spacing w:after="0" w:line="262" w:lineRule="auto"/>
        <w:jc w:val="both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Wniesienia skargi do organu nadzorczego, którym jest Prezes Urzędu Ochrony Danych Osobowych. </w:t>
      </w:r>
    </w:p>
    <w:p w14:paraId="1BCDB58D" w14:textId="77777777" w:rsidR="0061076B" w:rsidRPr="00432763" w:rsidRDefault="00426DE1">
      <w:pPr>
        <w:spacing w:after="49"/>
        <w:ind w:left="1440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 </w:t>
      </w:r>
    </w:p>
    <w:p w14:paraId="3DBAA6A3" w14:textId="77777777" w:rsidR="0061076B" w:rsidRPr="00432763" w:rsidRDefault="00426DE1">
      <w:pPr>
        <w:numPr>
          <w:ilvl w:val="0"/>
          <w:numId w:val="3"/>
        </w:numPr>
        <w:spacing w:after="19" w:line="256" w:lineRule="auto"/>
        <w:ind w:hanging="720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Administrator Danych Osobowych deklaruje, iż nie przekazuje i nie zamierza przekazywać danych osobowych do państw trzecich.  </w:t>
      </w:r>
    </w:p>
    <w:p w14:paraId="3C977F7A" w14:textId="77777777" w:rsidR="0061076B" w:rsidRPr="00432763" w:rsidRDefault="00426DE1">
      <w:pPr>
        <w:spacing w:after="46"/>
        <w:ind w:left="1148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 </w:t>
      </w:r>
    </w:p>
    <w:p w14:paraId="1B023102" w14:textId="77777777" w:rsidR="0061076B" w:rsidRPr="00432763" w:rsidRDefault="00426DE1">
      <w:pPr>
        <w:numPr>
          <w:ilvl w:val="0"/>
          <w:numId w:val="3"/>
        </w:numPr>
        <w:spacing w:after="19" w:line="256" w:lineRule="auto"/>
        <w:ind w:hanging="720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Państwa dane będą przechowywane przez czas, w którym przepisy prawa nakazują przechowywanie danych. </w:t>
      </w:r>
    </w:p>
    <w:p w14:paraId="3E1ECA5B" w14:textId="77777777" w:rsidR="0061076B" w:rsidRPr="00432763" w:rsidRDefault="00426DE1">
      <w:pPr>
        <w:numPr>
          <w:ilvl w:val="0"/>
          <w:numId w:val="3"/>
        </w:numPr>
        <w:spacing w:after="197" w:line="317" w:lineRule="auto"/>
        <w:ind w:hanging="720"/>
        <w:rPr>
          <w:rFonts w:ascii="Lato" w:hAnsi="Lato"/>
        </w:rPr>
      </w:pPr>
      <w:r w:rsidRPr="00432763">
        <w:rPr>
          <w:rFonts w:ascii="Lato" w:eastAsia="Times New Roman" w:hAnsi="Lato" w:cs="Times New Roman"/>
          <w:sz w:val="18"/>
        </w:rPr>
        <w:t xml:space="preserve">Ma/Mają  Pani/ Pan /Państwo prawo wniesienia skarg do Organu Nadzorczego - Prezesa Urzędu Ochrony Danych osobowych, gdy uzna/ją Pani/Pan/ Państwo, iż przetwarzanie danych osobowych narusza przepisy o ochronie danych osobowych </w:t>
      </w:r>
    </w:p>
    <w:p w14:paraId="3E45DA7A" w14:textId="77777777" w:rsidR="0061076B" w:rsidRDefault="00426DE1">
      <w:pPr>
        <w:spacing w:after="266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DB56DC" w14:textId="77777777" w:rsidR="0061076B" w:rsidRPr="00432763" w:rsidRDefault="00426DE1">
      <w:pPr>
        <w:spacing w:after="214"/>
        <w:rPr>
          <w:rFonts w:ascii="Lato" w:hAnsi="Lato"/>
        </w:rPr>
      </w:pPr>
      <w:r w:rsidRPr="00432763">
        <w:rPr>
          <w:rFonts w:ascii="Lato" w:eastAsia="Times New Roman" w:hAnsi="Lato" w:cs="Times New Roman"/>
          <w:b/>
          <w:i/>
        </w:rPr>
        <w:t xml:space="preserve">Więcej informacji: </w:t>
      </w:r>
      <w:r w:rsidRPr="00432763">
        <w:rPr>
          <w:rFonts w:ascii="Lato" w:eastAsia="Times New Roman" w:hAnsi="Lato" w:cs="Times New Roman"/>
        </w:rPr>
        <w:t xml:space="preserve"> </w:t>
      </w:r>
    </w:p>
    <w:p w14:paraId="65313CFF" w14:textId="77777777" w:rsidR="00432763" w:rsidRDefault="002530AF" w:rsidP="00432763">
      <w:pPr>
        <w:spacing w:after="0" w:line="462" w:lineRule="auto"/>
        <w:ind w:right="2226"/>
        <w:rPr>
          <w:rFonts w:ascii="Lato" w:eastAsia="Times New Roman" w:hAnsi="Lato" w:cs="Times New Roman"/>
        </w:rPr>
      </w:pPr>
      <w:r w:rsidRPr="00432763">
        <w:rPr>
          <w:rFonts w:ascii="Lato" w:eastAsia="Times New Roman" w:hAnsi="Lato" w:cs="Times New Roman"/>
          <w:i/>
        </w:rPr>
        <w:t xml:space="preserve">Milena </w:t>
      </w:r>
      <w:proofErr w:type="spellStart"/>
      <w:r w:rsidRPr="00432763">
        <w:rPr>
          <w:rFonts w:ascii="Lato" w:eastAsia="Times New Roman" w:hAnsi="Lato" w:cs="Times New Roman"/>
          <w:i/>
        </w:rPr>
        <w:t>Kurdzińska</w:t>
      </w:r>
      <w:proofErr w:type="spellEnd"/>
      <w:r w:rsidRPr="00432763">
        <w:rPr>
          <w:rFonts w:ascii="Lato" w:eastAsia="Times New Roman" w:hAnsi="Lato" w:cs="Times New Roman"/>
          <w:i/>
        </w:rPr>
        <w:t xml:space="preserve"> </w:t>
      </w:r>
      <w:r w:rsidR="00426DE1" w:rsidRPr="00432763">
        <w:rPr>
          <w:rFonts w:ascii="Lato" w:eastAsia="Times New Roman" w:hAnsi="Lato" w:cs="Times New Roman"/>
          <w:i/>
        </w:rPr>
        <w:t xml:space="preserve"> – Lokalna Organizacja Turystyczna Wielki Gościniec Litewski  </w:t>
      </w:r>
      <w:r w:rsidR="00426DE1" w:rsidRPr="00432763">
        <w:rPr>
          <w:rFonts w:ascii="Lato" w:eastAsia="Times New Roman" w:hAnsi="Lato" w:cs="Times New Roman"/>
        </w:rPr>
        <w:t xml:space="preserve"> </w:t>
      </w:r>
      <w:r w:rsidRPr="00432763">
        <w:rPr>
          <w:rFonts w:ascii="Lato" w:eastAsia="Times New Roman" w:hAnsi="Lato" w:cs="Times New Roman"/>
        </w:rPr>
        <w:t xml:space="preserve"> </w:t>
      </w:r>
    </w:p>
    <w:p w14:paraId="60A9CA21" w14:textId="563FB5E0" w:rsidR="0061076B" w:rsidRPr="00432763" w:rsidRDefault="00426DE1" w:rsidP="00432763">
      <w:pPr>
        <w:spacing w:after="0" w:line="462" w:lineRule="auto"/>
        <w:ind w:right="2226"/>
        <w:rPr>
          <w:rFonts w:ascii="Lato" w:hAnsi="Lato"/>
          <w:lang w:val="en-US"/>
        </w:rPr>
      </w:pPr>
      <w:r w:rsidRPr="00432763">
        <w:rPr>
          <w:rFonts w:ascii="Lato" w:eastAsia="Times New Roman" w:hAnsi="Lato" w:cs="Times New Roman"/>
          <w:i/>
          <w:lang w:val="en-US"/>
        </w:rPr>
        <w:t xml:space="preserve">tel. 536 838 500, e-mail: </w:t>
      </w:r>
      <w:r w:rsidR="002530AF" w:rsidRPr="00432763">
        <w:rPr>
          <w:rFonts w:ascii="Lato" w:eastAsia="Times New Roman" w:hAnsi="Lato" w:cs="Times New Roman"/>
          <w:i/>
          <w:lang w:val="en-US"/>
        </w:rPr>
        <w:t>lotwgl@wp.pl</w:t>
      </w:r>
      <w:r w:rsidRPr="00432763">
        <w:rPr>
          <w:rFonts w:ascii="Lato" w:eastAsia="Times New Roman" w:hAnsi="Lato" w:cs="Times New Roman"/>
          <w:i/>
          <w:lang w:val="en-US"/>
        </w:rPr>
        <w:t xml:space="preserve">       </w:t>
      </w:r>
      <w:r w:rsidRPr="00432763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</w:t>
      </w:r>
      <w:r w:rsidRPr="00432763">
        <w:rPr>
          <w:rFonts w:ascii="Times New Roman" w:eastAsia="Times New Roman" w:hAnsi="Times New Roman" w:cs="Times New Roman"/>
          <w:i/>
          <w:lang w:val="en-US"/>
        </w:rPr>
        <w:t xml:space="preserve"> </w:t>
      </w:r>
    </w:p>
    <w:p w14:paraId="6CBC2FB3" w14:textId="3BE6572C" w:rsidR="0061076B" w:rsidRDefault="00432763" w:rsidP="00432763">
      <w:pPr>
        <w:spacing w:after="0"/>
        <w:ind w:left="168"/>
        <w:jc w:val="center"/>
      </w:pPr>
      <w:r>
        <w:rPr>
          <w:noProof/>
        </w:rPr>
        <w:drawing>
          <wp:inline distT="0" distB="0" distL="0" distR="0" wp14:anchorId="0EAB06C2" wp14:editId="414C4BA0">
            <wp:extent cx="2143125" cy="1285875"/>
            <wp:effectExtent l="0" t="0" r="9525" b="9525"/>
            <wp:docPr id="553" name="Picture 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Picture 5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76B">
      <w:pgSz w:w="11906" w:h="16838"/>
      <w:pgMar w:top="575" w:right="960" w:bottom="524" w:left="9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7698"/>
    <w:multiLevelType w:val="hybridMultilevel"/>
    <w:tmpl w:val="FF061844"/>
    <w:lvl w:ilvl="0" w:tplc="6804E4B8">
      <w:start w:val="1"/>
      <w:numFmt w:val="upperRoman"/>
      <w:lvlText w:val="%1.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706894">
      <w:start w:val="1"/>
      <w:numFmt w:val="decimal"/>
      <w:lvlText w:val="%2."/>
      <w:lvlJc w:val="left"/>
      <w:pPr>
        <w:ind w:left="1425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4A4B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B849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084C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92D2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889F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9A3B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B61C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A475A9"/>
    <w:multiLevelType w:val="hybridMultilevel"/>
    <w:tmpl w:val="AF54C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310C"/>
    <w:multiLevelType w:val="hybridMultilevel"/>
    <w:tmpl w:val="E892DA1C"/>
    <w:lvl w:ilvl="0" w:tplc="EED65114">
      <w:start w:val="1"/>
      <w:numFmt w:val="decimal"/>
      <w:lvlText w:val="%1."/>
      <w:lvlJc w:val="left"/>
      <w:pPr>
        <w:ind w:left="225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31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EC262">
      <w:start w:val="1"/>
      <w:numFmt w:val="bullet"/>
      <w:lvlText w:val="▪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20B38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CE6B4">
      <w:start w:val="1"/>
      <w:numFmt w:val="bullet"/>
      <w:lvlText w:val="o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C6EE6">
      <w:start w:val="1"/>
      <w:numFmt w:val="bullet"/>
      <w:lvlText w:val="▪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6C4A2">
      <w:start w:val="1"/>
      <w:numFmt w:val="bullet"/>
      <w:lvlText w:val="•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C1976">
      <w:start w:val="1"/>
      <w:numFmt w:val="bullet"/>
      <w:lvlText w:val="o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45330">
      <w:start w:val="1"/>
      <w:numFmt w:val="bullet"/>
      <w:lvlText w:val="▪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4F4438"/>
    <w:multiLevelType w:val="hybridMultilevel"/>
    <w:tmpl w:val="B3AEC1CE"/>
    <w:lvl w:ilvl="0" w:tplc="705E5F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5A37B8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40C3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4812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C4B0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983F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E211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3288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7623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867FD0"/>
    <w:multiLevelType w:val="hybridMultilevel"/>
    <w:tmpl w:val="1D6E5F12"/>
    <w:lvl w:ilvl="0" w:tplc="A9FCCFA4">
      <w:start w:val="6"/>
      <w:numFmt w:val="decimal"/>
      <w:lvlText w:val="%1."/>
      <w:lvlJc w:val="left"/>
      <w:pPr>
        <w:ind w:left="360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4F8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AF0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84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EE1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6E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A6C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0AF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8D0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6B"/>
    <w:rsid w:val="00234119"/>
    <w:rsid w:val="002530AF"/>
    <w:rsid w:val="00275740"/>
    <w:rsid w:val="00360146"/>
    <w:rsid w:val="004143F2"/>
    <w:rsid w:val="00426DE1"/>
    <w:rsid w:val="00432763"/>
    <w:rsid w:val="005E47E6"/>
    <w:rsid w:val="0061076B"/>
    <w:rsid w:val="00626A73"/>
    <w:rsid w:val="008E53D9"/>
    <w:rsid w:val="00A7055B"/>
    <w:rsid w:val="00BD02AD"/>
    <w:rsid w:val="00C1663D"/>
    <w:rsid w:val="00CA4C62"/>
    <w:rsid w:val="00CD1C6F"/>
    <w:rsid w:val="00CF1CF9"/>
    <w:rsid w:val="00D478A9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742E"/>
  <w15:docId w15:val="{71DA563D-7FAF-4E22-B723-0E775155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8"/>
      <w:ind w:left="50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426D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C6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1303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Milena</cp:lastModifiedBy>
  <cp:revision>9</cp:revision>
  <cp:lastPrinted>2020-07-22T11:36:00Z</cp:lastPrinted>
  <dcterms:created xsi:type="dcterms:W3CDTF">2020-07-24T11:11:00Z</dcterms:created>
  <dcterms:modified xsi:type="dcterms:W3CDTF">2021-05-19T07:43:00Z</dcterms:modified>
</cp:coreProperties>
</file>